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C851" w14:textId="77777777" w:rsidR="00E479F2" w:rsidRDefault="00E479F2">
      <w:pPr>
        <w:spacing w:before="7" w:after="0" w:line="220" w:lineRule="auto"/>
      </w:pPr>
    </w:p>
    <w:p w14:paraId="738974A6" w14:textId="4E92B6DC" w:rsidR="004521B1" w:rsidRDefault="00A45DFD" w:rsidP="004521B1">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w:t>
      </w:r>
      <w:r w:rsidRPr="00F52CE7">
        <w:rPr>
          <w:rStyle w:val="normaltextrun"/>
          <w:rFonts w:ascii="Arial" w:hAnsi="Arial" w:cs="Arial"/>
          <w:b/>
          <w:color w:val="000000"/>
          <w:sz w:val="16"/>
          <w:szCs w:val="16"/>
        </w:rPr>
        <w:t xml:space="preserve"> </w:t>
      </w:r>
      <w:r w:rsidRPr="00F52CE7">
        <w:rPr>
          <w:rStyle w:val="normaltextrun"/>
          <w:rFonts w:ascii="Arial" w:hAnsi="Arial" w:cs="Arial"/>
          <w:bCs/>
          <w:color w:val="000000"/>
          <w:sz w:val="16"/>
          <w:szCs w:val="16"/>
        </w:rPr>
        <w:t xml:space="preserve">Associate in </w:t>
      </w:r>
      <w:r>
        <w:rPr>
          <w:rStyle w:val="normaltextrun"/>
          <w:rFonts w:ascii="Arial" w:hAnsi="Arial" w:cs="Arial"/>
          <w:bCs/>
          <w:color w:val="000000"/>
          <w:sz w:val="16"/>
          <w:szCs w:val="16"/>
        </w:rPr>
        <w:t>Arts</w:t>
      </w:r>
      <w:r w:rsidRPr="00F52CE7">
        <w:rPr>
          <w:rStyle w:val="normaltextrun"/>
          <w:rFonts w:ascii="Arial" w:hAnsi="Arial" w:cs="Arial"/>
          <w:bCs/>
          <w:color w:val="000000"/>
          <w:sz w:val="16"/>
          <w:szCs w:val="16"/>
        </w:rPr>
        <w:t xml:space="preserve"> in </w:t>
      </w:r>
      <w:r>
        <w:rPr>
          <w:rStyle w:val="normaltextrun"/>
          <w:rFonts w:ascii="Arial" w:hAnsi="Arial" w:cs="Arial"/>
          <w:bCs/>
          <w:color w:val="000000"/>
          <w:sz w:val="16"/>
          <w:szCs w:val="16"/>
        </w:rPr>
        <w:t xml:space="preserve">Psychology </w:t>
      </w:r>
      <w:r w:rsidRPr="00F52CE7">
        <w:rPr>
          <w:rStyle w:val="normaltextrun"/>
          <w:rFonts w:ascii="Arial" w:hAnsi="Arial" w:cs="Arial"/>
          <w:color w:val="000000"/>
          <w:sz w:val="16"/>
          <w:szCs w:val="16"/>
        </w:rPr>
        <w:t>for</w:t>
      </w:r>
      <w:r w:rsidRPr="00463FB9">
        <w:rPr>
          <w:rStyle w:val="normaltextrun"/>
          <w:rFonts w:ascii="Arial" w:hAnsi="Arial" w:cs="Arial"/>
          <w:color w:val="000000"/>
          <w:sz w:val="16"/>
          <w:szCs w:val="16"/>
        </w:rPr>
        <w:t xml:space="preserve"> Transfer will have satisfied the lower division major </w:t>
      </w:r>
      <w:r w:rsidR="00DE2FAE" w:rsidRPr="00DE2FAE">
        <w:rPr>
          <w:noProof/>
          <w:sz w:val="18"/>
          <w:szCs w:val="18"/>
        </w:rPr>
        <mc:AlternateContent>
          <mc:Choice Requires="wps">
            <w:drawing>
              <wp:anchor distT="45720" distB="45720" distL="114300" distR="114300" simplePos="0" relativeHeight="251660288" behindDoc="0" locked="0" layoutInCell="1" allowOverlap="1" wp14:anchorId="7D18615B" wp14:editId="2B5BDB18">
                <wp:simplePos x="0" y="0"/>
                <wp:positionH relativeFrom="column">
                  <wp:posOffset>1841500</wp:posOffset>
                </wp:positionH>
                <wp:positionV relativeFrom="paragraph">
                  <wp:posOffset>-476250</wp:posOffset>
                </wp:positionV>
                <wp:extent cx="320675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390525"/>
                        </a:xfrm>
                        <a:prstGeom prst="rect">
                          <a:avLst/>
                        </a:prstGeom>
                        <a:solidFill>
                          <a:srgbClr val="FFFFFF"/>
                        </a:solidFill>
                        <a:ln w="9525">
                          <a:noFill/>
                          <a:miter lim="800000"/>
                          <a:headEnd/>
                          <a:tailEnd/>
                        </a:ln>
                      </wps:spPr>
                      <wps:txbx>
                        <w:txbxContent>
                          <w:p w14:paraId="3DE9F2B5" w14:textId="3A14B42E" w:rsidR="00DE2FAE" w:rsidRPr="00DE2FAE" w:rsidRDefault="004521B1" w:rsidP="00DE2FAE">
                            <w:pPr>
                              <w:spacing w:after="0" w:line="240" w:lineRule="auto"/>
                              <w:jc w:val="center"/>
                              <w:rPr>
                                <w:rFonts w:ascii="Arial" w:hAnsi="Arial" w:cs="Arial"/>
                                <w:b/>
                                <w:sz w:val="18"/>
                                <w:szCs w:val="18"/>
                              </w:rPr>
                            </w:pPr>
                            <w:r>
                              <w:rPr>
                                <w:rFonts w:ascii="Arial" w:hAnsi="Arial" w:cs="Arial"/>
                                <w:b/>
                                <w:sz w:val="18"/>
                                <w:szCs w:val="18"/>
                              </w:rPr>
                              <w:t xml:space="preserve">Associate in Arts in </w:t>
                            </w:r>
                            <w:r w:rsidR="00DE2FAE" w:rsidRPr="00DE2FAE">
                              <w:rPr>
                                <w:rFonts w:ascii="Arial" w:hAnsi="Arial" w:cs="Arial"/>
                                <w:b/>
                                <w:sz w:val="18"/>
                                <w:szCs w:val="18"/>
                              </w:rPr>
                              <w:t>Psychology</w:t>
                            </w:r>
                            <w:r w:rsidR="00C86A1B">
                              <w:rPr>
                                <w:rFonts w:ascii="Arial" w:hAnsi="Arial" w:cs="Arial"/>
                                <w:b/>
                                <w:sz w:val="18"/>
                                <w:szCs w:val="18"/>
                              </w:rPr>
                              <w:t xml:space="preserve"> </w:t>
                            </w:r>
                            <w:r>
                              <w:rPr>
                                <w:rFonts w:ascii="Arial" w:hAnsi="Arial" w:cs="Arial"/>
                                <w:b/>
                                <w:sz w:val="18"/>
                                <w:szCs w:val="18"/>
                              </w:rPr>
                              <w:t xml:space="preserve">for </w:t>
                            </w:r>
                            <w:r w:rsidR="00DE2FAE" w:rsidRPr="00DE2FAE">
                              <w:rPr>
                                <w:rFonts w:ascii="Arial" w:hAnsi="Arial" w:cs="Arial"/>
                                <w:b/>
                                <w:sz w:val="18"/>
                                <w:szCs w:val="18"/>
                              </w:rPr>
                              <w:t>Transfer</w:t>
                            </w:r>
                          </w:p>
                          <w:p w14:paraId="5310DF3F" w14:textId="77777777" w:rsidR="00DE2FAE" w:rsidRPr="00DE2FAE" w:rsidRDefault="00DE2FAE" w:rsidP="00DE2FAE">
                            <w:pPr>
                              <w:spacing w:after="0" w:line="240" w:lineRule="auto"/>
                              <w:jc w:val="center"/>
                              <w:rPr>
                                <w:rFonts w:ascii="Arial" w:hAnsi="Arial" w:cs="Arial"/>
                                <w:sz w:val="18"/>
                                <w:szCs w:val="18"/>
                              </w:rPr>
                            </w:pPr>
                            <w:r w:rsidRPr="00DE2FAE">
                              <w:rPr>
                                <w:rFonts w:ascii="Arial" w:hAnsi="Arial" w:cs="Arial"/>
                                <w:b/>
                                <w:sz w:val="18"/>
                                <w:szCs w:val="18"/>
                              </w:rPr>
                              <w:t>Effective: Fall 2018 (Revised Fall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8615B" id="_x0000_t202" coordsize="21600,21600" o:spt="202" path="m,l,21600r21600,l21600,xe">
                <v:stroke joinstyle="miter"/>
                <v:path gradientshapeok="t" o:connecttype="rect"/>
              </v:shapetype>
              <v:shape id="Text Box 2" o:spid="_x0000_s1026" type="#_x0000_t202" style="position:absolute;margin-left:145pt;margin-top:-37.5pt;width:252.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V/IA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" stroked="f">
                <v:textbox>
                  <w:txbxContent>
                    <w:p w14:paraId="3DE9F2B5" w14:textId="3A14B42E" w:rsidR="00DE2FAE" w:rsidRPr="00DE2FAE" w:rsidRDefault="004521B1" w:rsidP="00DE2FAE">
                      <w:pPr>
                        <w:spacing w:after="0" w:line="240" w:lineRule="auto"/>
                        <w:jc w:val="center"/>
                        <w:rPr>
                          <w:rFonts w:ascii="Arial" w:hAnsi="Arial" w:cs="Arial"/>
                          <w:b/>
                          <w:sz w:val="18"/>
                          <w:szCs w:val="18"/>
                        </w:rPr>
                      </w:pPr>
                      <w:r>
                        <w:rPr>
                          <w:rFonts w:ascii="Arial" w:hAnsi="Arial" w:cs="Arial"/>
                          <w:b/>
                          <w:sz w:val="18"/>
                          <w:szCs w:val="18"/>
                        </w:rPr>
                        <w:t xml:space="preserve">Associate in Arts in </w:t>
                      </w:r>
                      <w:r w:rsidR="00DE2FAE" w:rsidRPr="00DE2FAE">
                        <w:rPr>
                          <w:rFonts w:ascii="Arial" w:hAnsi="Arial" w:cs="Arial"/>
                          <w:b/>
                          <w:sz w:val="18"/>
                          <w:szCs w:val="18"/>
                        </w:rPr>
                        <w:t>Psychology</w:t>
                      </w:r>
                      <w:r w:rsidR="00C86A1B">
                        <w:rPr>
                          <w:rFonts w:ascii="Arial" w:hAnsi="Arial" w:cs="Arial"/>
                          <w:b/>
                          <w:sz w:val="18"/>
                          <w:szCs w:val="18"/>
                        </w:rPr>
                        <w:t xml:space="preserve"> </w:t>
                      </w:r>
                      <w:r>
                        <w:rPr>
                          <w:rFonts w:ascii="Arial" w:hAnsi="Arial" w:cs="Arial"/>
                          <w:b/>
                          <w:sz w:val="18"/>
                          <w:szCs w:val="18"/>
                        </w:rPr>
                        <w:t xml:space="preserve">for </w:t>
                      </w:r>
                      <w:r w:rsidR="00DE2FAE" w:rsidRPr="00DE2FAE">
                        <w:rPr>
                          <w:rFonts w:ascii="Arial" w:hAnsi="Arial" w:cs="Arial"/>
                          <w:b/>
                          <w:sz w:val="18"/>
                          <w:szCs w:val="18"/>
                        </w:rPr>
                        <w:t>Transfer</w:t>
                      </w:r>
                    </w:p>
                    <w:p w14:paraId="5310DF3F" w14:textId="77777777" w:rsidR="00DE2FAE" w:rsidRPr="00DE2FAE" w:rsidRDefault="00DE2FAE" w:rsidP="00DE2FAE">
                      <w:pPr>
                        <w:spacing w:after="0" w:line="240" w:lineRule="auto"/>
                        <w:jc w:val="center"/>
                        <w:rPr>
                          <w:rFonts w:ascii="Arial" w:hAnsi="Arial" w:cs="Arial"/>
                          <w:sz w:val="18"/>
                          <w:szCs w:val="18"/>
                        </w:rPr>
                      </w:pPr>
                      <w:r w:rsidRPr="00DE2FAE">
                        <w:rPr>
                          <w:rFonts w:ascii="Arial" w:hAnsi="Arial" w:cs="Arial"/>
                          <w:b/>
                          <w:sz w:val="18"/>
                          <w:szCs w:val="18"/>
                        </w:rPr>
                        <w:t>Effective: Fall 2018 (Revised Fall 2019)</w:t>
                      </w:r>
                    </w:p>
                  </w:txbxContent>
                </v:textbox>
                <w10:wrap type="square"/>
              </v:shape>
            </w:pict>
          </mc:Fallback>
        </mc:AlternateContent>
      </w:r>
      <w:r w:rsidR="00DE2FAE" w:rsidRPr="00DE2FAE">
        <w:rPr>
          <w:noProof/>
          <w:sz w:val="18"/>
          <w:szCs w:val="18"/>
        </w:rPr>
        <w:drawing>
          <wp:anchor distT="0" distB="0" distL="114300" distR="114300" simplePos="0" relativeHeight="251659264" behindDoc="0" locked="0" layoutInCell="1" allowOverlap="1" wp14:anchorId="7DF0FC02" wp14:editId="2100E632">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r w:rsidR="004521B1" w:rsidRPr="004521B1">
        <w:rPr>
          <w:rStyle w:val="BalloonTextChar"/>
          <w:rFonts w:ascii="Arial" w:hAnsi="Arial" w:cs="Arial"/>
          <w:color w:val="000000"/>
          <w:sz w:val="16"/>
          <w:szCs w:val="16"/>
        </w:rPr>
        <w:t xml:space="preserve"> </w:t>
      </w:r>
      <w:r w:rsidR="004521B1"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4521B1" w:rsidRPr="00463FB9">
        <w:rPr>
          <w:rStyle w:val="normaltextrun"/>
          <w:rFonts w:ascii="Arial" w:hAnsi="Arial" w:cs="Arial"/>
          <w:sz w:val="16"/>
          <w:szCs w:val="16"/>
        </w:rPr>
        <w:t>ADT Search by CSU Campus</w:t>
      </w:r>
      <w:r w:rsidR="004521B1"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4521B1" w:rsidRPr="00463FB9">
        <w:rPr>
          <w:rStyle w:val="eop"/>
          <w:rFonts w:ascii="Arial" w:hAnsi="Arial" w:cs="Arial"/>
          <w:color w:val="000000"/>
          <w:sz w:val="16"/>
          <w:szCs w:val="16"/>
        </w:rPr>
        <w:t> </w:t>
      </w:r>
    </w:p>
    <w:p w14:paraId="7B4CE868" w14:textId="77777777" w:rsidR="004521B1" w:rsidRPr="00463FB9" w:rsidRDefault="004521B1" w:rsidP="004521B1">
      <w:pPr>
        <w:pStyle w:val="paragraph"/>
        <w:shd w:val="clear" w:color="auto" w:fill="FFFFFF"/>
        <w:spacing w:before="0" w:beforeAutospacing="0" w:after="0" w:afterAutospacing="0"/>
        <w:textAlignment w:val="baseline"/>
        <w:rPr>
          <w:rFonts w:ascii="Arial" w:hAnsi="Arial" w:cs="Arial"/>
          <w:sz w:val="16"/>
          <w:szCs w:val="16"/>
        </w:rPr>
      </w:pPr>
    </w:p>
    <w:p w14:paraId="507CD165" w14:textId="77777777" w:rsidR="004521B1" w:rsidRDefault="004521B1" w:rsidP="004521B1">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5F79F405" w14:textId="77777777" w:rsidR="004521B1" w:rsidRPr="00463FB9" w:rsidRDefault="004521B1" w:rsidP="004521B1">
      <w:pPr>
        <w:pStyle w:val="paragraph"/>
        <w:shd w:val="clear" w:color="auto" w:fill="FFFFFF"/>
        <w:spacing w:before="0" w:beforeAutospacing="0" w:after="0" w:afterAutospacing="0"/>
        <w:textAlignment w:val="baseline"/>
        <w:rPr>
          <w:rFonts w:ascii="Arial" w:hAnsi="Arial" w:cs="Arial"/>
          <w:sz w:val="16"/>
          <w:szCs w:val="16"/>
        </w:rPr>
      </w:pPr>
    </w:p>
    <w:p w14:paraId="649345F8" w14:textId="77777777" w:rsidR="004521B1" w:rsidRPr="00463FB9" w:rsidRDefault="004521B1" w:rsidP="004521B1">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00F0395A" w14:textId="77777777" w:rsidR="004521B1" w:rsidRDefault="004521B1" w:rsidP="004521B1">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1AD4E7A5" w14:textId="77777777" w:rsidR="004521B1" w:rsidRDefault="004521B1" w:rsidP="004521B1">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p>
    <w:p w14:paraId="74C77663" w14:textId="77777777" w:rsidR="004521B1" w:rsidRPr="00753FAF" w:rsidRDefault="004521B1" w:rsidP="004521B1">
      <w:pPr>
        <w:pStyle w:val="paragraph"/>
        <w:shd w:val="clear" w:color="auto" w:fill="FFFFFF"/>
        <w:spacing w:before="0" w:beforeAutospacing="0" w:after="0" w:afterAutospacing="0"/>
        <w:textAlignment w:val="baseline"/>
        <w:rPr>
          <w:rFonts w:ascii="Arial" w:hAnsi="Arial" w:cs="Arial"/>
          <w:color w:val="212121"/>
          <w:sz w:val="16"/>
          <w:szCs w:val="16"/>
        </w:rPr>
      </w:pPr>
    </w:p>
    <w:p w14:paraId="7ADDB3C3" w14:textId="2289BA15" w:rsidR="00E479F2" w:rsidRPr="00DE2FAE" w:rsidRDefault="00DE2FAE" w:rsidP="00A45DFD">
      <w:pPr>
        <w:pStyle w:val="BodyText"/>
        <w:spacing w:before="7"/>
        <w:ind w:left="90" w:right="690"/>
        <w:rPr>
          <w:rFonts w:eastAsia="Times New Roman"/>
          <w:sz w:val="18"/>
          <w:szCs w:val="18"/>
        </w:rPr>
      </w:pPr>
      <w:r w:rsidRPr="00DE2FAE">
        <w:rPr>
          <w:sz w:val="18"/>
          <w:szCs w:val="18"/>
        </w:rPr>
        <w:t xml:space="preserve">          </w:t>
      </w:r>
    </w:p>
    <w:p w14:paraId="26462B10" w14:textId="4D14F49F" w:rsidR="00E479F2" w:rsidRDefault="00A53A3A" w:rsidP="00DE2FAE">
      <w:pPr>
        <w:spacing w:after="0" w:line="240" w:lineRule="auto"/>
        <w:jc w:val="center"/>
        <w:rPr>
          <w:rFonts w:ascii="Arial" w:eastAsia="Times New Roman" w:hAnsi="Arial" w:cs="Arial"/>
          <w:b/>
          <w:color w:val="000000"/>
          <w:sz w:val="18"/>
          <w:szCs w:val="18"/>
          <w:highlight w:val="yellow"/>
        </w:rPr>
      </w:pPr>
      <w:r w:rsidRPr="00DE2FAE">
        <w:rPr>
          <w:rFonts w:ascii="Arial" w:eastAsia="Times New Roman" w:hAnsi="Arial" w:cs="Arial"/>
          <w:b/>
          <w:color w:val="000000"/>
          <w:sz w:val="18"/>
          <w:szCs w:val="18"/>
          <w:highlight w:val="yellow"/>
        </w:rPr>
        <w:t>Courses taken outside of LA Pierce College must be evaluated to ensure they meet AD-T requirements.</w:t>
      </w:r>
    </w:p>
    <w:p w14:paraId="0291C9F4" w14:textId="77777777" w:rsidR="00A931F2" w:rsidRDefault="00A931F2" w:rsidP="00DE2FAE">
      <w:pPr>
        <w:spacing w:after="0" w:line="240" w:lineRule="auto"/>
        <w:jc w:val="center"/>
        <w:rPr>
          <w:rFonts w:ascii="Arial" w:eastAsia="Times New Roman" w:hAnsi="Arial" w:cs="Arial"/>
          <w:b/>
          <w:color w:val="000000"/>
          <w:sz w:val="18"/>
          <w:szCs w:val="18"/>
          <w:highlight w:val="yellow"/>
        </w:rPr>
      </w:pPr>
    </w:p>
    <w:p w14:paraId="6CEEDBF4" w14:textId="2AF926F6" w:rsidR="00DE2FAE" w:rsidRPr="00DE2FAE" w:rsidRDefault="009C597E" w:rsidP="00A931F2">
      <w:pPr>
        <w:spacing w:after="0" w:line="240" w:lineRule="auto"/>
        <w:ind w:right="90"/>
        <w:jc w:val="right"/>
        <w:rPr>
          <w:rFonts w:ascii="Arial" w:eastAsia="Times New Roman" w:hAnsi="Arial" w:cs="Arial"/>
          <w:b/>
          <w:smallCaps/>
          <w:sz w:val="18"/>
          <w:szCs w:val="18"/>
        </w:rPr>
      </w:pPr>
      <w:r w:rsidRPr="00A931F2">
        <w:rPr>
          <w:rFonts w:ascii="Arial" w:eastAsia="Times New Roman" w:hAnsi="Arial" w:cs="Arial"/>
          <w:color w:val="000000"/>
          <w:sz w:val="14"/>
          <w:szCs w:val="14"/>
        </w:rPr>
        <w:t>C = Completed IP = In Progress N = Need</w:t>
      </w:r>
    </w:p>
    <w:tbl>
      <w:tblPr>
        <w:tblStyle w:val="a"/>
        <w:tblW w:w="10606" w:type="dxa"/>
        <w:tblInd w:w="99" w:type="dxa"/>
        <w:tblLayout w:type="fixed"/>
        <w:tblLook w:val="0000" w:firstRow="0" w:lastRow="0" w:firstColumn="0" w:lastColumn="0" w:noHBand="0" w:noVBand="0"/>
      </w:tblPr>
      <w:tblGrid>
        <w:gridCol w:w="6466"/>
        <w:gridCol w:w="990"/>
        <w:gridCol w:w="990"/>
        <w:gridCol w:w="1170"/>
        <w:gridCol w:w="990"/>
      </w:tblGrid>
      <w:tr w:rsidR="00E479F2" w:rsidRPr="00DE2FAE" w14:paraId="039C9895" w14:textId="77777777" w:rsidTr="00264F24">
        <w:trPr>
          <w:trHeight w:val="277"/>
        </w:trPr>
        <w:tc>
          <w:tcPr>
            <w:tcW w:w="6466" w:type="dxa"/>
            <w:tcBorders>
              <w:top w:val="single" w:sz="4" w:space="0" w:color="000000"/>
              <w:left w:val="single" w:sz="4" w:space="0" w:color="000000"/>
              <w:bottom w:val="single" w:sz="4" w:space="0" w:color="000000"/>
              <w:right w:val="single" w:sz="4" w:space="0" w:color="000000"/>
            </w:tcBorders>
            <w:shd w:val="clear" w:color="auto" w:fill="000000" w:themeFill="text1"/>
          </w:tcPr>
          <w:p w14:paraId="227902FF" w14:textId="77777777" w:rsidR="00E479F2" w:rsidRPr="00DE2FAE" w:rsidRDefault="00DE2FAE" w:rsidP="00DE2FAE">
            <w:pPr>
              <w:spacing w:after="0" w:line="240" w:lineRule="auto"/>
              <w:ind w:left="102" w:right="-20"/>
              <w:rPr>
                <w:rFonts w:ascii="Arial" w:eastAsia="Times New Roman" w:hAnsi="Arial" w:cs="Arial"/>
                <w:sz w:val="18"/>
                <w:szCs w:val="18"/>
              </w:rPr>
            </w:pPr>
            <w:r w:rsidRPr="00DE2FAE">
              <w:rPr>
                <w:rFonts w:ascii="Arial" w:eastAsia="Times New Roman" w:hAnsi="Arial" w:cs="Arial"/>
                <w:b/>
                <w:sz w:val="18"/>
                <w:szCs w:val="18"/>
              </w:rPr>
              <w:t>Required Courses</w:t>
            </w:r>
          </w:p>
          <w:p w14:paraId="1774C515" w14:textId="77777777" w:rsidR="00E479F2" w:rsidRPr="00DE2FAE" w:rsidRDefault="00E479F2" w:rsidP="00DE2FAE">
            <w:pPr>
              <w:spacing w:after="0" w:line="240" w:lineRule="auto"/>
              <w:ind w:left="102" w:right="-20"/>
              <w:rPr>
                <w:rFonts w:ascii="Arial" w:eastAsia="Times New Roman" w:hAnsi="Arial" w:cs="Arial"/>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5B9854D" w14:textId="77777777" w:rsidR="00E479F2" w:rsidRPr="00DE2FAE" w:rsidRDefault="00DE2FAE" w:rsidP="00DE2FAE">
            <w:pPr>
              <w:spacing w:after="0" w:line="240" w:lineRule="auto"/>
              <w:ind w:right="-20"/>
              <w:jc w:val="center"/>
              <w:rPr>
                <w:rFonts w:ascii="Arial" w:eastAsia="Times New Roman" w:hAnsi="Arial" w:cs="Arial"/>
                <w:sz w:val="18"/>
                <w:szCs w:val="18"/>
              </w:rPr>
            </w:pPr>
            <w:r w:rsidRPr="00DE2FAE">
              <w:rPr>
                <w:rFonts w:ascii="Arial" w:eastAsia="Times New Roman" w:hAnsi="Arial" w:cs="Arial"/>
                <w:b/>
                <w:sz w:val="18"/>
                <w:szCs w:val="18"/>
              </w:rPr>
              <w:t>Units</w:t>
            </w: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93BD088" w14:textId="107D37FA" w:rsidR="00E479F2" w:rsidRPr="00DE2FAE" w:rsidRDefault="006F5B5B" w:rsidP="00DE2FAE">
            <w:pPr>
              <w:spacing w:after="0" w:line="240" w:lineRule="auto"/>
              <w:ind w:right="-20"/>
              <w:jc w:val="center"/>
              <w:rPr>
                <w:rFonts w:ascii="Arial" w:eastAsia="Times New Roman" w:hAnsi="Arial" w:cs="Arial"/>
                <w:b/>
                <w:sz w:val="18"/>
                <w:szCs w:val="18"/>
              </w:rPr>
            </w:pPr>
            <w:r>
              <w:rPr>
                <w:rFonts w:ascii="Arial" w:eastAsia="Times New Roman" w:hAnsi="Arial" w:cs="Arial"/>
                <w:b/>
                <w:sz w:val="18"/>
                <w:szCs w:val="18"/>
              </w:rPr>
              <w:t>C</w:t>
            </w:r>
          </w:p>
        </w:tc>
        <w:tc>
          <w:tcPr>
            <w:tcW w:w="11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6BBF176" w14:textId="0F944FD7" w:rsidR="00E479F2" w:rsidRPr="00DE2FAE" w:rsidRDefault="006F5B5B" w:rsidP="00DE2FAE">
            <w:pPr>
              <w:spacing w:after="0" w:line="240" w:lineRule="auto"/>
              <w:ind w:right="-20"/>
              <w:jc w:val="center"/>
              <w:rPr>
                <w:rFonts w:ascii="Arial" w:eastAsia="Times New Roman" w:hAnsi="Arial" w:cs="Arial"/>
                <w:b/>
                <w:sz w:val="18"/>
                <w:szCs w:val="18"/>
              </w:rPr>
            </w:pPr>
            <w:r>
              <w:rPr>
                <w:rFonts w:ascii="Arial" w:eastAsia="Times New Roman" w:hAnsi="Arial" w:cs="Arial"/>
                <w:b/>
                <w:sz w:val="18"/>
                <w:szCs w:val="18"/>
              </w:rPr>
              <w:t>IP</w:t>
            </w: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32AFF9A" w14:textId="686EB272" w:rsidR="00E479F2" w:rsidRPr="00DE2FAE" w:rsidRDefault="00264F24" w:rsidP="006F5B5B">
            <w:pPr>
              <w:spacing w:after="0" w:line="240" w:lineRule="auto"/>
              <w:ind w:left="371" w:right="-20" w:hanging="371"/>
              <w:jc w:val="center"/>
              <w:rPr>
                <w:rFonts w:ascii="Arial" w:eastAsia="Times New Roman" w:hAnsi="Arial" w:cs="Arial"/>
                <w:b/>
                <w:sz w:val="18"/>
                <w:szCs w:val="18"/>
              </w:rPr>
            </w:pPr>
            <w:r>
              <w:rPr>
                <w:rFonts w:ascii="Arial" w:eastAsia="Times New Roman" w:hAnsi="Arial" w:cs="Arial"/>
                <w:b/>
                <w:sz w:val="18"/>
                <w:szCs w:val="18"/>
              </w:rPr>
              <w:t>C/IP/</w:t>
            </w:r>
            <w:r w:rsidR="006F5B5B">
              <w:rPr>
                <w:rFonts w:ascii="Arial" w:eastAsia="Times New Roman" w:hAnsi="Arial" w:cs="Arial"/>
                <w:b/>
                <w:sz w:val="18"/>
                <w:szCs w:val="18"/>
              </w:rPr>
              <w:t>N</w:t>
            </w:r>
          </w:p>
        </w:tc>
      </w:tr>
      <w:tr w:rsidR="00264F24" w:rsidRPr="00DE2FAE" w14:paraId="240E043D" w14:textId="77777777" w:rsidTr="00264F24">
        <w:trPr>
          <w:trHeight w:val="292"/>
        </w:trPr>
        <w:tc>
          <w:tcPr>
            <w:tcW w:w="6466" w:type="dxa"/>
            <w:tcBorders>
              <w:top w:val="single" w:sz="4" w:space="0" w:color="000000"/>
              <w:left w:val="single" w:sz="4" w:space="0" w:color="000000"/>
              <w:bottom w:val="single" w:sz="4" w:space="0" w:color="000000"/>
            </w:tcBorders>
          </w:tcPr>
          <w:p w14:paraId="2996333E" w14:textId="79FD9FB1" w:rsidR="00264F24" w:rsidRPr="00DE2FAE" w:rsidRDefault="00A45DFD" w:rsidP="00A45DFD">
            <w:pPr>
              <w:spacing w:after="0" w:line="240" w:lineRule="auto"/>
              <w:ind w:left="102" w:right="-20"/>
              <w:rPr>
                <w:rFonts w:ascii="Arial" w:eastAsia="Times New Roman" w:hAnsi="Arial" w:cs="Arial"/>
                <w:sz w:val="18"/>
                <w:szCs w:val="18"/>
              </w:rPr>
            </w:pPr>
            <w:r w:rsidRPr="00805B9D">
              <w:rPr>
                <w:rFonts w:ascii="Arial" w:hAnsi="Arial" w:cs="Arial"/>
                <w:sz w:val="18"/>
                <w:szCs w:val="18"/>
              </w:rPr>
              <w:t>PSYC C1000: Introduction to Psychology</w:t>
            </w:r>
          </w:p>
        </w:tc>
        <w:tc>
          <w:tcPr>
            <w:tcW w:w="990" w:type="dxa"/>
            <w:tcBorders>
              <w:top w:val="single" w:sz="4" w:space="0" w:color="000000"/>
              <w:bottom w:val="single" w:sz="4" w:space="0" w:color="000000"/>
            </w:tcBorders>
          </w:tcPr>
          <w:p w14:paraId="0238A453" w14:textId="643F3B40"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990" w:type="dxa"/>
            <w:tcBorders>
              <w:top w:val="single" w:sz="4" w:space="0" w:color="000000"/>
              <w:bottom w:val="single" w:sz="4" w:space="0" w:color="000000"/>
              <w:right w:val="single" w:sz="4" w:space="0" w:color="000000"/>
            </w:tcBorders>
          </w:tcPr>
          <w:p w14:paraId="5204AC9D"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185EE02D" w14:textId="235E2A19" w:rsidR="00264F24" w:rsidRPr="00DE2FAE" w:rsidRDefault="00264F24" w:rsidP="00264F24">
            <w:pPr>
              <w:spacing w:after="0" w:line="240" w:lineRule="auto"/>
              <w:ind w:left="491" w:right="551"/>
              <w:jc w:val="center"/>
              <w:rPr>
                <w:rFonts w:ascii="Arial" w:eastAsia="Times New Roman" w:hAnsi="Arial" w:cs="Arial"/>
                <w:sz w:val="18"/>
                <w:szCs w:val="18"/>
              </w:rPr>
            </w:pPr>
            <w:r w:rsidRPr="00DE2FAE">
              <w:rPr>
                <w:rFonts w:ascii="Arial" w:eastAsia="Times New Roman" w:hAnsi="Arial" w:cs="Arial"/>
                <w:sz w:val="18"/>
                <w:szCs w:val="18"/>
              </w:rPr>
              <w:t>3</w:t>
            </w:r>
          </w:p>
        </w:tc>
        <w:tc>
          <w:tcPr>
            <w:tcW w:w="990" w:type="dxa"/>
            <w:tcBorders>
              <w:top w:val="single" w:sz="4" w:space="0" w:color="000000"/>
              <w:left w:val="single" w:sz="4" w:space="0" w:color="000000"/>
              <w:bottom w:val="single" w:sz="4" w:space="0" w:color="000000"/>
              <w:right w:val="single" w:sz="4" w:space="0" w:color="000000"/>
            </w:tcBorders>
          </w:tcPr>
          <w:p w14:paraId="0ACAE05D"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r>
      <w:tr w:rsidR="00264F24" w:rsidRPr="00DE2FAE" w14:paraId="69B48BCB" w14:textId="77777777" w:rsidTr="00264F24">
        <w:trPr>
          <w:trHeight w:val="288"/>
        </w:trPr>
        <w:tc>
          <w:tcPr>
            <w:tcW w:w="6466" w:type="dxa"/>
            <w:tcBorders>
              <w:top w:val="single" w:sz="4" w:space="0" w:color="000000"/>
              <w:left w:val="single" w:sz="4" w:space="0" w:color="000000"/>
              <w:bottom w:val="single" w:sz="4" w:space="0" w:color="000000"/>
            </w:tcBorders>
          </w:tcPr>
          <w:p w14:paraId="38A65C52" w14:textId="77777777" w:rsidR="00264F24"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PSYCH 074: Research Methods in the Behavioral Sciences</w:t>
            </w:r>
          </w:p>
          <w:p w14:paraId="48C55155" w14:textId="3736494A" w:rsidR="00264F24" w:rsidRPr="00DE2FAE" w:rsidRDefault="00264F24" w:rsidP="00264F24">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000000"/>
            </w:tcBorders>
          </w:tcPr>
          <w:p w14:paraId="54CDF40F" w14:textId="68D0E508"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990" w:type="dxa"/>
            <w:tcBorders>
              <w:top w:val="single" w:sz="4" w:space="0" w:color="000000"/>
              <w:bottom w:val="single" w:sz="4" w:space="0" w:color="000000"/>
              <w:right w:val="single" w:sz="4" w:space="0" w:color="000000"/>
            </w:tcBorders>
          </w:tcPr>
          <w:p w14:paraId="7C18B68B"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B1FDD31" w14:textId="6E81C6FD" w:rsidR="00264F24" w:rsidRPr="00DE2FAE" w:rsidRDefault="00264F24" w:rsidP="00264F24">
            <w:pPr>
              <w:spacing w:after="0" w:line="240" w:lineRule="auto"/>
              <w:ind w:left="491" w:right="551"/>
              <w:jc w:val="center"/>
              <w:rPr>
                <w:rFonts w:ascii="Arial" w:eastAsia="Times New Roman" w:hAnsi="Arial" w:cs="Arial"/>
                <w:sz w:val="18"/>
                <w:szCs w:val="18"/>
              </w:rPr>
            </w:pPr>
            <w:r w:rsidRPr="00DE2FAE">
              <w:rPr>
                <w:rFonts w:ascii="Arial" w:eastAsia="Times New Roman" w:hAnsi="Arial" w:cs="Arial"/>
                <w:sz w:val="18"/>
                <w:szCs w:val="18"/>
              </w:rPr>
              <w:t>3</w:t>
            </w:r>
          </w:p>
        </w:tc>
        <w:tc>
          <w:tcPr>
            <w:tcW w:w="990" w:type="dxa"/>
            <w:tcBorders>
              <w:top w:val="single" w:sz="4" w:space="0" w:color="000000"/>
              <w:left w:val="single" w:sz="4" w:space="0" w:color="000000"/>
              <w:bottom w:val="single" w:sz="4" w:space="0" w:color="000000"/>
              <w:right w:val="single" w:sz="4" w:space="0" w:color="000000"/>
            </w:tcBorders>
          </w:tcPr>
          <w:p w14:paraId="707593D0"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r>
      <w:tr w:rsidR="00264F24" w:rsidRPr="00DE2FAE" w14:paraId="7FCB54D5" w14:textId="77777777" w:rsidTr="00264F24">
        <w:trPr>
          <w:trHeight w:val="288"/>
        </w:trPr>
        <w:tc>
          <w:tcPr>
            <w:tcW w:w="6466" w:type="dxa"/>
            <w:tcBorders>
              <w:top w:val="single" w:sz="4" w:space="0" w:color="000000"/>
              <w:left w:val="single" w:sz="4" w:space="0" w:color="000000"/>
              <w:bottom w:val="single" w:sz="4" w:space="0" w:color="auto"/>
            </w:tcBorders>
          </w:tcPr>
          <w:p w14:paraId="20395732" w14:textId="77777777" w:rsidR="00264F24"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STAT 101: Statistics for the Social Sciences*</w:t>
            </w:r>
          </w:p>
          <w:p w14:paraId="4E63E70D" w14:textId="613097B8" w:rsidR="00264F24" w:rsidRPr="00DE2FAE" w:rsidRDefault="00264F24" w:rsidP="00264F24">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auto"/>
            </w:tcBorders>
          </w:tcPr>
          <w:p w14:paraId="69A3C4AC" w14:textId="30EF5B7E"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990" w:type="dxa"/>
            <w:tcBorders>
              <w:top w:val="single" w:sz="4" w:space="0" w:color="000000"/>
              <w:bottom w:val="single" w:sz="4" w:space="0" w:color="auto"/>
              <w:right w:val="single" w:sz="4" w:space="0" w:color="000000"/>
            </w:tcBorders>
          </w:tcPr>
          <w:p w14:paraId="4ABCEA5A"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1170" w:type="dxa"/>
            <w:tcBorders>
              <w:top w:val="single" w:sz="4" w:space="0" w:color="000000"/>
              <w:left w:val="single" w:sz="4" w:space="0" w:color="000000"/>
              <w:bottom w:val="single" w:sz="4" w:space="0" w:color="auto"/>
              <w:right w:val="single" w:sz="4" w:space="0" w:color="000000"/>
            </w:tcBorders>
          </w:tcPr>
          <w:p w14:paraId="4C775FCD" w14:textId="03BBC3D0" w:rsidR="00264F24" w:rsidRPr="00DE2FAE" w:rsidRDefault="00264F24" w:rsidP="00264F24">
            <w:pPr>
              <w:spacing w:after="0" w:line="240" w:lineRule="auto"/>
              <w:ind w:left="491" w:right="551"/>
              <w:jc w:val="center"/>
              <w:rPr>
                <w:rFonts w:ascii="Arial" w:eastAsia="Times New Roman" w:hAnsi="Arial" w:cs="Arial"/>
                <w:sz w:val="18"/>
                <w:szCs w:val="18"/>
              </w:rPr>
            </w:pPr>
            <w:r w:rsidRPr="00DE2FAE">
              <w:rPr>
                <w:rFonts w:ascii="Arial" w:eastAsia="Times New Roman" w:hAnsi="Arial" w:cs="Arial"/>
                <w:sz w:val="18"/>
                <w:szCs w:val="18"/>
              </w:rPr>
              <w:t>4</w:t>
            </w:r>
          </w:p>
        </w:tc>
        <w:tc>
          <w:tcPr>
            <w:tcW w:w="990" w:type="dxa"/>
            <w:tcBorders>
              <w:top w:val="single" w:sz="4" w:space="0" w:color="000000"/>
              <w:left w:val="single" w:sz="4" w:space="0" w:color="000000"/>
              <w:bottom w:val="single" w:sz="4" w:space="0" w:color="auto"/>
              <w:right w:val="single" w:sz="4" w:space="0" w:color="000000"/>
            </w:tcBorders>
          </w:tcPr>
          <w:p w14:paraId="1AA324E6"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r>
      <w:tr w:rsidR="00264F24" w:rsidRPr="00DE2FAE" w14:paraId="5841F457" w14:textId="77777777" w:rsidTr="00430277">
        <w:trPr>
          <w:trHeight w:val="288"/>
        </w:trPr>
        <w:tc>
          <w:tcPr>
            <w:tcW w:w="6466" w:type="dxa"/>
            <w:tcBorders>
              <w:top w:val="single" w:sz="4" w:space="0" w:color="auto"/>
              <w:left w:val="single" w:sz="4" w:space="0" w:color="auto"/>
              <w:bottom w:val="single" w:sz="4" w:space="0" w:color="auto"/>
            </w:tcBorders>
          </w:tcPr>
          <w:p w14:paraId="775BF555" w14:textId="77777777" w:rsidR="00264F24"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Course/College/Exam:</w:t>
            </w:r>
          </w:p>
          <w:p w14:paraId="368261F2" w14:textId="558C0300" w:rsidR="00985724" w:rsidRPr="00DE2FAE" w:rsidRDefault="00985724" w:rsidP="00264F24">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42F4506A"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31BDC1A2"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1170" w:type="dxa"/>
            <w:tcBorders>
              <w:top w:val="single" w:sz="4" w:space="0" w:color="auto"/>
              <w:bottom w:val="single" w:sz="4" w:space="0" w:color="auto"/>
            </w:tcBorders>
          </w:tcPr>
          <w:p w14:paraId="57BA367F"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1DC98D64"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r>
      <w:tr w:rsidR="00264F24" w:rsidRPr="00DE2FAE" w14:paraId="00380C5C" w14:textId="77777777" w:rsidTr="00264F24">
        <w:trPr>
          <w:trHeight w:val="283"/>
        </w:trPr>
        <w:tc>
          <w:tcPr>
            <w:tcW w:w="6466" w:type="dxa"/>
            <w:tcBorders>
              <w:top w:val="single" w:sz="4" w:space="0" w:color="auto"/>
              <w:left w:val="single" w:sz="4" w:space="0" w:color="000000"/>
              <w:bottom w:val="single" w:sz="4" w:space="0" w:color="000000"/>
              <w:right w:val="single" w:sz="4" w:space="0" w:color="000000"/>
            </w:tcBorders>
            <w:shd w:val="clear" w:color="auto" w:fill="000000" w:themeFill="text1"/>
          </w:tcPr>
          <w:p w14:paraId="7547A497" w14:textId="7AB061C2"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b/>
                <w:sz w:val="18"/>
                <w:szCs w:val="18"/>
              </w:rPr>
              <w:t>List A - Select one course</w:t>
            </w:r>
            <w:r>
              <w:rPr>
                <w:rFonts w:ascii="Arial" w:eastAsia="Times New Roman" w:hAnsi="Arial" w:cs="Arial"/>
                <w:b/>
                <w:sz w:val="18"/>
                <w:szCs w:val="18"/>
              </w:rPr>
              <w:t>*</w:t>
            </w:r>
            <w:r w:rsidRPr="00DE2FAE">
              <w:rPr>
                <w:rFonts w:ascii="Arial" w:eastAsia="Times New Roman" w:hAnsi="Arial" w:cs="Arial"/>
                <w:b/>
                <w:sz w:val="18"/>
                <w:szCs w:val="18"/>
              </w:rPr>
              <w:t>* (3 units)</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58821FC7"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990" w:type="dxa"/>
            <w:tcBorders>
              <w:top w:val="single" w:sz="4" w:space="0" w:color="auto"/>
              <w:left w:val="single" w:sz="4" w:space="0" w:color="000000"/>
              <w:bottom w:val="single" w:sz="4" w:space="0" w:color="auto"/>
              <w:right w:val="single" w:sz="4" w:space="0" w:color="000000"/>
            </w:tcBorders>
            <w:shd w:val="clear" w:color="auto" w:fill="000000" w:themeFill="text1"/>
          </w:tcPr>
          <w:p w14:paraId="1309F6ED"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1170" w:type="dxa"/>
            <w:tcBorders>
              <w:top w:val="single" w:sz="4" w:space="0" w:color="auto"/>
              <w:left w:val="single" w:sz="4" w:space="0" w:color="000000"/>
              <w:bottom w:val="single" w:sz="4" w:space="0" w:color="auto"/>
              <w:right w:val="single" w:sz="4" w:space="0" w:color="000000"/>
            </w:tcBorders>
            <w:shd w:val="clear" w:color="auto" w:fill="000000" w:themeFill="text1"/>
          </w:tcPr>
          <w:p w14:paraId="0052AF94"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c>
          <w:tcPr>
            <w:tcW w:w="990" w:type="dxa"/>
            <w:tcBorders>
              <w:top w:val="single" w:sz="4" w:space="0" w:color="auto"/>
              <w:left w:val="single" w:sz="4" w:space="0" w:color="000000"/>
              <w:bottom w:val="single" w:sz="4" w:space="0" w:color="auto"/>
              <w:right w:val="single" w:sz="4" w:space="0" w:color="000000"/>
            </w:tcBorders>
            <w:shd w:val="clear" w:color="auto" w:fill="000000" w:themeFill="text1"/>
          </w:tcPr>
          <w:p w14:paraId="7F266D32" w14:textId="77777777" w:rsidR="00264F24" w:rsidRPr="00DE2FAE" w:rsidRDefault="00264F24" w:rsidP="00264F24">
            <w:pPr>
              <w:spacing w:after="0" w:line="240" w:lineRule="auto"/>
              <w:ind w:left="491" w:right="551"/>
              <w:jc w:val="center"/>
              <w:rPr>
                <w:rFonts w:ascii="Arial" w:eastAsia="Times New Roman" w:hAnsi="Arial" w:cs="Arial"/>
                <w:sz w:val="18"/>
                <w:szCs w:val="18"/>
              </w:rPr>
            </w:pPr>
          </w:p>
        </w:tc>
      </w:tr>
      <w:tr w:rsidR="00264F24" w:rsidRPr="00DE2FAE" w14:paraId="48D97753" w14:textId="77777777" w:rsidTr="00264F24">
        <w:trPr>
          <w:trHeight w:val="289"/>
        </w:trPr>
        <w:tc>
          <w:tcPr>
            <w:tcW w:w="6466" w:type="dxa"/>
            <w:tcBorders>
              <w:top w:val="single" w:sz="4" w:space="0" w:color="000000"/>
              <w:left w:val="single" w:sz="4" w:space="0" w:color="000000"/>
              <w:bottom w:val="single" w:sz="4" w:space="0" w:color="auto"/>
            </w:tcBorders>
          </w:tcPr>
          <w:p w14:paraId="7E3AA7A4" w14:textId="77777777" w:rsidR="00264F24"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PSYCH 002: Biological Psychology</w:t>
            </w:r>
          </w:p>
          <w:p w14:paraId="013EC439" w14:textId="52D2DB7A" w:rsidR="00264F24" w:rsidRPr="00DE2FAE" w:rsidRDefault="00264F24" w:rsidP="00264F24">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auto"/>
            </w:tcBorders>
          </w:tcPr>
          <w:p w14:paraId="5FFA64EC" w14:textId="6995C6B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23FE8C03"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74E18D1" w14:textId="7A0509ED" w:rsidR="00264F24" w:rsidRPr="00671ACF" w:rsidRDefault="00264F24" w:rsidP="00264F24">
            <w:pPr>
              <w:spacing w:after="0" w:line="240" w:lineRule="auto"/>
              <w:jc w:val="center"/>
              <w:rPr>
                <w:rFonts w:ascii="Arial" w:eastAsia="Times New Roman" w:hAnsi="Arial" w:cs="Arial"/>
                <w:sz w:val="18"/>
                <w:szCs w:val="18"/>
              </w:rPr>
            </w:pPr>
            <w:r w:rsidRPr="00671ACF">
              <w:rPr>
                <w:rFonts w:ascii="Arial" w:eastAsia="Times New Roman" w:hAnsi="Arial" w:cs="Arial"/>
                <w:sz w:val="18"/>
                <w:szCs w:val="18"/>
              </w:rPr>
              <w:t>3</w:t>
            </w:r>
          </w:p>
        </w:tc>
        <w:tc>
          <w:tcPr>
            <w:tcW w:w="990" w:type="dxa"/>
            <w:tcBorders>
              <w:top w:val="single" w:sz="4" w:space="0" w:color="auto"/>
              <w:left w:val="single" w:sz="4" w:space="0" w:color="auto"/>
              <w:bottom w:val="single" w:sz="4" w:space="0" w:color="auto"/>
              <w:right w:val="single" w:sz="4" w:space="0" w:color="auto"/>
            </w:tcBorders>
          </w:tcPr>
          <w:p w14:paraId="0A1AFFF1" w14:textId="77777777" w:rsidR="00264F24" w:rsidRPr="00DE2FAE" w:rsidRDefault="00264F24" w:rsidP="00264F24">
            <w:pPr>
              <w:spacing w:after="0" w:line="240" w:lineRule="auto"/>
              <w:jc w:val="center"/>
              <w:rPr>
                <w:rFonts w:ascii="Arial" w:eastAsia="Times New Roman" w:hAnsi="Arial" w:cs="Arial"/>
                <w:b/>
                <w:sz w:val="18"/>
                <w:szCs w:val="18"/>
              </w:rPr>
            </w:pPr>
          </w:p>
        </w:tc>
      </w:tr>
      <w:tr w:rsidR="00264F24" w:rsidRPr="00DE2FAE" w14:paraId="7A8913B9" w14:textId="77777777" w:rsidTr="00430277">
        <w:trPr>
          <w:trHeight w:val="289"/>
        </w:trPr>
        <w:tc>
          <w:tcPr>
            <w:tcW w:w="6466" w:type="dxa"/>
            <w:tcBorders>
              <w:top w:val="single" w:sz="4" w:space="0" w:color="auto"/>
              <w:left w:val="single" w:sz="4" w:space="0" w:color="auto"/>
              <w:bottom w:val="single" w:sz="4" w:space="0" w:color="auto"/>
            </w:tcBorders>
          </w:tcPr>
          <w:p w14:paraId="29BD3246" w14:textId="77777777" w:rsidR="00264F24"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Course/College/Exam:</w:t>
            </w:r>
          </w:p>
          <w:p w14:paraId="59C37C86" w14:textId="1DDFB205" w:rsidR="00985724" w:rsidRPr="00DE2FAE" w:rsidRDefault="00985724" w:rsidP="00264F24">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3B8D048F" w14:textId="7777777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2BF4C0A9"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bottom w:val="single" w:sz="4" w:space="0" w:color="auto"/>
            </w:tcBorders>
          </w:tcPr>
          <w:p w14:paraId="678FDDA5" w14:textId="77777777" w:rsidR="00264F24" w:rsidRPr="00DE2FAE" w:rsidRDefault="00264F24" w:rsidP="00264F24">
            <w:pPr>
              <w:spacing w:after="0" w:line="240" w:lineRule="auto"/>
              <w:jc w:val="center"/>
              <w:rPr>
                <w:rFonts w:ascii="Arial" w:eastAsia="Times New Roman" w:hAnsi="Arial" w:cs="Arial"/>
                <w:b/>
                <w:sz w:val="18"/>
                <w:szCs w:val="18"/>
              </w:rPr>
            </w:pPr>
          </w:p>
        </w:tc>
        <w:tc>
          <w:tcPr>
            <w:tcW w:w="990" w:type="dxa"/>
            <w:tcBorders>
              <w:top w:val="single" w:sz="4" w:space="0" w:color="auto"/>
              <w:bottom w:val="single" w:sz="4" w:space="0" w:color="auto"/>
              <w:right w:val="single" w:sz="4" w:space="0" w:color="auto"/>
            </w:tcBorders>
          </w:tcPr>
          <w:p w14:paraId="1537035F" w14:textId="77777777" w:rsidR="00264F24" w:rsidRPr="00DE2FAE" w:rsidRDefault="00264F24" w:rsidP="00264F24">
            <w:pPr>
              <w:spacing w:after="0" w:line="240" w:lineRule="auto"/>
              <w:jc w:val="center"/>
              <w:rPr>
                <w:rFonts w:ascii="Arial" w:eastAsia="Times New Roman" w:hAnsi="Arial" w:cs="Arial"/>
                <w:b/>
                <w:sz w:val="18"/>
                <w:szCs w:val="18"/>
              </w:rPr>
            </w:pPr>
          </w:p>
        </w:tc>
      </w:tr>
      <w:tr w:rsidR="00264F24" w:rsidRPr="00DE2FAE" w14:paraId="75673169" w14:textId="77777777" w:rsidTr="00C01182">
        <w:trPr>
          <w:trHeight w:val="287"/>
        </w:trPr>
        <w:tc>
          <w:tcPr>
            <w:tcW w:w="6466" w:type="dxa"/>
            <w:tcBorders>
              <w:top w:val="single" w:sz="4" w:space="0" w:color="auto"/>
              <w:left w:val="single" w:sz="4" w:space="0" w:color="000000"/>
              <w:bottom w:val="single" w:sz="4" w:space="0" w:color="000000"/>
              <w:right w:val="single" w:sz="4" w:space="0" w:color="000000"/>
            </w:tcBorders>
            <w:shd w:val="clear" w:color="auto" w:fill="000000" w:themeFill="text1"/>
          </w:tcPr>
          <w:p w14:paraId="77C69398"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b/>
                <w:sz w:val="18"/>
                <w:szCs w:val="18"/>
              </w:rPr>
              <w:t>List B - Select one course (3 units)</w:t>
            </w:r>
          </w:p>
        </w:tc>
        <w:tc>
          <w:tcPr>
            <w:tcW w:w="990" w:type="dxa"/>
            <w:tcBorders>
              <w:top w:val="single" w:sz="4" w:space="0" w:color="auto"/>
              <w:left w:val="single" w:sz="4" w:space="0" w:color="000000"/>
              <w:bottom w:val="single" w:sz="4" w:space="0" w:color="000000"/>
              <w:right w:val="single" w:sz="4" w:space="0" w:color="auto"/>
            </w:tcBorders>
            <w:shd w:val="clear" w:color="auto" w:fill="000000" w:themeFill="text1"/>
          </w:tcPr>
          <w:p w14:paraId="181923EF" w14:textId="77777777" w:rsidR="00264F24" w:rsidRPr="00DE2FAE" w:rsidRDefault="00264F24" w:rsidP="00264F24">
            <w:pPr>
              <w:spacing w:after="0" w:line="240" w:lineRule="auto"/>
              <w:ind w:left="491" w:right="550"/>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000000" w:themeFill="text1"/>
          </w:tcPr>
          <w:p w14:paraId="17844917" w14:textId="77777777" w:rsidR="00264F24" w:rsidRPr="00DE2FAE" w:rsidRDefault="00264F24" w:rsidP="00264F24">
            <w:pPr>
              <w:spacing w:after="0" w:line="240" w:lineRule="auto"/>
              <w:ind w:left="491" w:right="550"/>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tcPr>
          <w:p w14:paraId="48F4B2D9" w14:textId="77777777" w:rsidR="00264F24" w:rsidRPr="00DE2FAE" w:rsidRDefault="00264F24" w:rsidP="00264F24">
            <w:pPr>
              <w:spacing w:after="0" w:line="240" w:lineRule="auto"/>
              <w:ind w:left="491" w:right="550"/>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000000" w:themeFill="text1"/>
          </w:tcPr>
          <w:p w14:paraId="6E7E1136" w14:textId="77777777" w:rsidR="00264F24" w:rsidRPr="00DE2FAE" w:rsidRDefault="00264F24" w:rsidP="00264F24">
            <w:pPr>
              <w:spacing w:after="0" w:line="240" w:lineRule="auto"/>
              <w:ind w:left="491" w:right="550"/>
              <w:jc w:val="center"/>
              <w:rPr>
                <w:rFonts w:ascii="Arial" w:eastAsia="Times New Roman" w:hAnsi="Arial" w:cs="Arial"/>
                <w:sz w:val="18"/>
                <w:szCs w:val="18"/>
              </w:rPr>
            </w:pPr>
          </w:p>
        </w:tc>
      </w:tr>
      <w:tr w:rsidR="00C01182" w:rsidRPr="00DE2FAE" w14:paraId="605FF89E" w14:textId="77777777" w:rsidTr="00C01182">
        <w:trPr>
          <w:trHeight w:val="291"/>
        </w:trPr>
        <w:tc>
          <w:tcPr>
            <w:tcW w:w="6466" w:type="dxa"/>
            <w:tcBorders>
              <w:top w:val="single" w:sz="4" w:space="0" w:color="000000"/>
              <w:left w:val="single" w:sz="4" w:space="0" w:color="000000"/>
              <w:bottom w:val="single" w:sz="4" w:space="0" w:color="000000"/>
            </w:tcBorders>
          </w:tcPr>
          <w:p w14:paraId="2FC95325" w14:textId="5C47F8D4" w:rsidR="00C01182" w:rsidRPr="00DE2FAE" w:rsidRDefault="00C01182" w:rsidP="003B376D">
            <w:pPr>
              <w:spacing w:after="0" w:line="240" w:lineRule="auto"/>
              <w:ind w:left="102" w:right="-20"/>
              <w:rPr>
                <w:rFonts w:ascii="Arial" w:eastAsia="Times New Roman" w:hAnsi="Arial" w:cs="Arial"/>
                <w:sz w:val="18"/>
                <w:szCs w:val="18"/>
              </w:rPr>
            </w:pPr>
            <w:r>
              <w:rPr>
                <w:rFonts w:ascii="Arial" w:eastAsia="Times New Roman" w:hAnsi="Arial" w:cs="Arial"/>
                <w:sz w:val="18"/>
                <w:szCs w:val="18"/>
              </w:rPr>
              <w:t>Any List A course not already used</w:t>
            </w:r>
          </w:p>
        </w:tc>
        <w:tc>
          <w:tcPr>
            <w:tcW w:w="990" w:type="dxa"/>
            <w:tcBorders>
              <w:top w:val="single" w:sz="4" w:space="0" w:color="000000"/>
              <w:bottom w:val="single" w:sz="4" w:space="0" w:color="000000"/>
            </w:tcBorders>
          </w:tcPr>
          <w:p w14:paraId="59876E75" w14:textId="77777777" w:rsidR="00C01182" w:rsidRPr="00DE2FAE" w:rsidRDefault="00C01182" w:rsidP="003B376D">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3BA56B4D" w14:textId="77777777" w:rsidR="00C01182" w:rsidRPr="00DE2FAE" w:rsidRDefault="00C01182" w:rsidP="003B376D">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41238EC" w14:textId="5021CFF4" w:rsidR="00C01182" w:rsidRPr="00DE2FAE" w:rsidRDefault="00C01182" w:rsidP="003B376D">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right w:val="single" w:sz="4" w:space="0" w:color="auto"/>
            </w:tcBorders>
          </w:tcPr>
          <w:p w14:paraId="5A1E884E" w14:textId="77777777" w:rsidR="00C01182" w:rsidRPr="00DE2FAE" w:rsidRDefault="00C01182" w:rsidP="003B376D">
            <w:pPr>
              <w:spacing w:after="0" w:line="240" w:lineRule="auto"/>
              <w:jc w:val="center"/>
              <w:rPr>
                <w:rFonts w:ascii="Arial" w:eastAsia="Times New Roman" w:hAnsi="Arial" w:cs="Arial"/>
                <w:sz w:val="18"/>
                <w:szCs w:val="18"/>
              </w:rPr>
            </w:pPr>
          </w:p>
        </w:tc>
      </w:tr>
      <w:tr w:rsidR="00264F24" w:rsidRPr="00DE2FAE" w14:paraId="248FD01F" w14:textId="77777777" w:rsidTr="00C01182">
        <w:trPr>
          <w:trHeight w:val="291"/>
        </w:trPr>
        <w:tc>
          <w:tcPr>
            <w:tcW w:w="6466" w:type="dxa"/>
            <w:tcBorders>
              <w:top w:val="single" w:sz="4" w:space="0" w:color="000000"/>
              <w:left w:val="single" w:sz="4" w:space="0" w:color="000000"/>
              <w:bottom w:val="single" w:sz="4" w:space="0" w:color="000000"/>
            </w:tcBorders>
          </w:tcPr>
          <w:p w14:paraId="12DF7F76"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PSYCH 013: Social Psychology</w:t>
            </w:r>
          </w:p>
        </w:tc>
        <w:tc>
          <w:tcPr>
            <w:tcW w:w="990" w:type="dxa"/>
            <w:tcBorders>
              <w:top w:val="single" w:sz="4" w:space="0" w:color="000000"/>
              <w:bottom w:val="single" w:sz="4" w:space="0" w:color="000000"/>
            </w:tcBorders>
          </w:tcPr>
          <w:p w14:paraId="23297E27" w14:textId="7777777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09D95F0F"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3208176" w14:textId="2E5ACA93" w:rsidR="00264F24" w:rsidRPr="00DE2FAE" w:rsidRDefault="00264F24" w:rsidP="00264F24">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left w:val="single" w:sz="4" w:space="0" w:color="auto"/>
              <w:right w:val="single" w:sz="4" w:space="0" w:color="auto"/>
            </w:tcBorders>
          </w:tcPr>
          <w:p w14:paraId="411382DB"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133C237E" w14:textId="77777777" w:rsidTr="00264F24">
        <w:trPr>
          <w:trHeight w:val="291"/>
        </w:trPr>
        <w:tc>
          <w:tcPr>
            <w:tcW w:w="6466" w:type="dxa"/>
            <w:tcBorders>
              <w:top w:val="single" w:sz="4" w:space="0" w:color="000000"/>
              <w:left w:val="single" w:sz="4" w:space="0" w:color="000000"/>
              <w:bottom w:val="single" w:sz="4" w:space="0" w:color="auto"/>
            </w:tcBorders>
          </w:tcPr>
          <w:p w14:paraId="3C2FF075"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PSYCH 041: Lifespan Psychology: From Infancy to Old Age</w:t>
            </w:r>
          </w:p>
        </w:tc>
        <w:tc>
          <w:tcPr>
            <w:tcW w:w="990" w:type="dxa"/>
            <w:tcBorders>
              <w:top w:val="single" w:sz="4" w:space="0" w:color="000000"/>
              <w:bottom w:val="single" w:sz="4" w:space="0" w:color="auto"/>
            </w:tcBorders>
          </w:tcPr>
          <w:p w14:paraId="16287F04" w14:textId="31F5416F"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2A9D6D02"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46BB42C" w14:textId="6C1A3E72" w:rsidR="00264F24" w:rsidRPr="00DE2FAE" w:rsidRDefault="00264F24" w:rsidP="00264F24">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left w:val="single" w:sz="4" w:space="0" w:color="auto"/>
              <w:bottom w:val="single" w:sz="4" w:space="0" w:color="auto"/>
              <w:right w:val="single" w:sz="4" w:space="0" w:color="auto"/>
            </w:tcBorders>
          </w:tcPr>
          <w:p w14:paraId="62EC0301"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36DAA5A8" w14:textId="77777777" w:rsidTr="00264F24">
        <w:trPr>
          <w:trHeight w:val="291"/>
        </w:trPr>
        <w:tc>
          <w:tcPr>
            <w:tcW w:w="6466" w:type="dxa"/>
            <w:tcBorders>
              <w:top w:val="single" w:sz="4" w:space="0" w:color="auto"/>
              <w:left w:val="single" w:sz="4" w:space="0" w:color="auto"/>
              <w:bottom w:val="single" w:sz="4" w:space="0" w:color="auto"/>
            </w:tcBorders>
          </w:tcPr>
          <w:p w14:paraId="28E9BD26" w14:textId="77777777" w:rsidR="00264F24"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Course/College/Exam:</w:t>
            </w:r>
          </w:p>
          <w:p w14:paraId="052A625B" w14:textId="5A3E73B5" w:rsidR="00985724" w:rsidRPr="00DE2FAE" w:rsidRDefault="00985724" w:rsidP="00264F24">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460BFEC5" w14:textId="7777777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5539B0DE"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bottom w:val="single" w:sz="4" w:space="0" w:color="auto"/>
            </w:tcBorders>
          </w:tcPr>
          <w:p w14:paraId="214324AB" w14:textId="7777777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27E27CCE"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489B5D66" w14:textId="77777777" w:rsidTr="00264F24">
        <w:trPr>
          <w:trHeight w:val="287"/>
        </w:trPr>
        <w:tc>
          <w:tcPr>
            <w:tcW w:w="6466" w:type="dxa"/>
            <w:tcBorders>
              <w:top w:val="single" w:sz="4" w:space="0" w:color="auto"/>
              <w:left w:val="single" w:sz="4" w:space="0" w:color="000000"/>
              <w:bottom w:val="single" w:sz="4" w:space="0" w:color="000000"/>
              <w:right w:val="single" w:sz="4" w:space="0" w:color="000000"/>
            </w:tcBorders>
            <w:shd w:val="clear" w:color="auto" w:fill="000000" w:themeFill="text1"/>
          </w:tcPr>
          <w:p w14:paraId="7D11E80F"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b/>
                <w:sz w:val="18"/>
                <w:szCs w:val="18"/>
              </w:rPr>
              <w:t>List C - Select one course*** (3 units)</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330072F9" w14:textId="77777777" w:rsidR="00264F24" w:rsidRPr="00DE2FAE" w:rsidRDefault="00264F24" w:rsidP="00264F24">
            <w:pPr>
              <w:spacing w:after="0" w:line="240" w:lineRule="auto"/>
              <w:ind w:left="491" w:right="550"/>
              <w:jc w:val="center"/>
              <w:rPr>
                <w:rFonts w:ascii="Arial" w:eastAsia="Times New Roman" w:hAnsi="Arial" w:cs="Arial"/>
                <w:sz w:val="18"/>
                <w:szCs w:val="18"/>
              </w:rPr>
            </w:pPr>
          </w:p>
        </w:tc>
        <w:tc>
          <w:tcPr>
            <w:tcW w:w="990" w:type="dxa"/>
            <w:tcBorders>
              <w:top w:val="single" w:sz="4" w:space="0" w:color="auto"/>
              <w:left w:val="single" w:sz="4" w:space="0" w:color="000000"/>
              <w:bottom w:val="single" w:sz="4" w:space="0" w:color="auto"/>
              <w:right w:val="single" w:sz="4" w:space="0" w:color="000000"/>
            </w:tcBorders>
            <w:shd w:val="clear" w:color="auto" w:fill="000000" w:themeFill="text1"/>
          </w:tcPr>
          <w:p w14:paraId="3347871C" w14:textId="77777777" w:rsidR="00264F24" w:rsidRPr="00DE2FAE" w:rsidRDefault="00264F24" w:rsidP="00264F24">
            <w:pPr>
              <w:spacing w:after="0" w:line="240" w:lineRule="auto"/>
              <w:ind w:left="491" w:right="550"/>
              <w:jc w:val="center"/>
              <w:rPr>
                <w:rFonts w:ascii="Arial" w:eastAsia="Times New Roman" w:hAnsi="Arial" w:cs="Arial"/>
                <w:sz w:val="18"/>
                <w:szCs w:val="18"/>
              </w:rPr>
            </w:pPr>
          </w:p>
        </w:tc>
        <w:tc>
          <w:tcPr>
            <w:tcW w:w="1170" w:type="dxa"/>
            <w:tcBorders>
              <w:top w:val="single" w:sz="4" w:space="0" w:color="auto"/>
              <w:left w:val="single" w:sz="4" w:space="0" w:color="000000"/>
              <w:bottom w:val="single" w:sz="4" w:space="0" w:color="auto"/>
              <w:right w:val="single" w:sz="4" w:space="0" w:color="000000"/>
            </w:tcBorders>
            <w:shd w:val="clear" w:color="auto" w:fill="000000" w:themeFill="text1"/>
          </w:tcPr>
          <w:p w14:paraId="5A17100B" w14:textId="77777777" w:rsidR="00264F24" w:rsidRPr="00DE2FAE" w:rsidRDefault="00264F24" w:rsidP="00264F24">
            <w:pPr>
              <w:spacing w:after="0" w:line="240" w:lineRule="auto"/>
              <w:ind w:left="491" w:right="550"/>
              <w:jc w:val="center"/>
              <w:rPr>
                <w:rFonts w:ascii="Arial" w:eastAsia="Times New Roman" w:hAnsi="Arial" w:cs="Arial"/>
                <w:sz w:val="18"/>
                <w:szCs w:val="18"/>
              </w:rPr>
            </w:pPr>
          </w:p>
        </w:tc>
        <w:tc>
          <w:tcPr>
            <w:tcW w:w="990" w:type="dxa"/>
            <w:tcBorders>
              <w:top w:val="single" w:sz="4" w:space="0" w:color="auto"/>
              <w:left w:val="single" w:sz="4" w:space="0" w:color="000000"/>
              <w:bottom w:val="single" w:sz="4" w:space="0" w:color="auto"/>
              <w:right w:val="single" w:sz="4" w:space="0" w:color="000000"/>
            </w:tcBorders>
            <w:shd w:val="clear" w:color="auto" w:fill="000000" w:themeFill="text1"/>
          </w:tcPr>
          <w:p w14:paraId="41CF4BCA" w14:textId="77777777" w:rsidR="00264F24" w:rsidRPr="00DE2FAE" w:rsidRDefault="00264F24" w:rsidP="00264F24">
            <w:pPr>
              <w:spacing w:after="0" w:line="240" w:lineRule="auto"/>
              <w:ind w:left="491" w:right="550"/>
              <w:jc w:val="center"/>
              <w:rPr>
                <w:rFonts w:ascii="Arial" w:eastAsia="Times New Roman" w:hAnsi="Arial" w:cs="Arial"/>
                <w:sz w:val="18"/>
                <w:szCs w:val="18"/>
              </w:rPr>
            </w:pPr>
          </w:p>
        </w:tc>
      </w:tr>
      <w:tr w:rsidR="00264F24" w:rsidRPr="00DE2FAE" w14:paraId="15464A1E" w14:textId="77777777" w:rsidTr="00264F24">
        <w:trPr>
          <w:trHeight w:val="300"/>
        </w:trPr>
        <w:tc>
          <w:tcPr>
            <w:tcW w:w="6466" w:type="dxa"/>
            <w:tcBorders>
              <w:top w:val="single" w:sz="4" w:space="0" w:color="000000"/>
              <w:left w:val="single" w:sz="4" w:space="0" w:color="000000"/>
              <w:bottom w:val="single" w:sz="4" w:space="0" w:color="000000"/>
            </w:tcBorders>
          </w:tcPr>
          <w:p w14:paraId="0B5AE3CE"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Any List A or B course not already used</w:t>
            </w:r>
          </w:p>
        </w:tc>
        <w:tc>
          <w:tcPr>
            <w:tcW w:w="990" w:type="dxa"/>
            <w:tcBorders>
              <w:top w:val="single" w:sz="4" w:space="0" w:color="000000"/>
              <w:bottom w:val="single" w:sz="4" w:space="0" w:color="000000"/>
            </w:tcBorders>
          </w:tcPr>
          <w:p w14:paraId="38E20FD5" w14:textId="7777777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5386287B"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CCBE92C" w14:textId="60E8D8D8" w:rsidR="00264F24" w:rsidRPr="00DE2FAE" w:rsidRDefault="00264F24" w:rsidP="000339F8">
            <w:pPr>
              <w:spacing w:after="0" w:line="240" w:lineRule="auto"/>
              <w:rPr>
                <w:rFonts w:ascii="Arial" w:eastAsia="Times New Roman" w:hAnsi="Arial" w:cs="Arial"/>
                <w:sz w:val="18"/>
                <w:szCs w:val="18"/>
              </w:rPr>
            </w:pPr>
          </w:p>
        </w:tc>
        <w:tc>
          <w:tcPr>
            <w:tcW w:w="990" w:type="dxa"/>
            <w:tcBorders>
              <w:top w:val="single" w:sz="4" w:space="0" w:color="auto"/>
              <w:left w:val="single" w:sz="4" w:space="0" w:color="auto"/>
              <w:right w:val="single" w:sz="4" w:space="0" w:color="auto"/>
            </w:tcBorders>
          </w:tcPr>
          <w:p w14:paraId="15BD2BCE"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4A234C2F" w14:textId="77777777" w:rsidTr="00264F24">
        <w:trPr>
          <w:trHeight w:val="291"/>
        </w:trPr>
        <w:tc>
          <w:tcPr>
            <w:tcW w:w="6466" w:type="dxa"/>
            <w:tcBorders>
              <w:top w:val="single" w:sz="4" w:space="0" w:color="000000"/>
              <w:left w:val="single" w:sz="4" w:space="0" w:color="000000"/>
              <w:bottom w:val="single" w:sz="4" w:space="0" w:color="000000"/>
            </w:tcBorders>
          </w:tcPr>
          <w:p w14:paraId="449610ED"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PSYCH 014: Abnormal Psychology</w:t>
            </w:r>
          </w:p>
        </w:tc>
        <w:tc>
          <w:tcPr>
            <w:tcW w:w="990" w:type="dxa"/>
            <w:tcBorders>
              <w:top w:val="single" w:sz="4" w:space="0" w:color="000000"/>
              <w:bottom w:val="single" w:sz="4" w:space="0" w:color="000000"/>
            </w:tcBorders>
          </w:tcPr>
          <w:p w14:paraId="4C143E7F" w14:textId="28DC08D5"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3FAE6547"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0703826" w14:textId="173B3EA1" w:rsidR="00264F24" w:rsidRPr="00DE2FAE" w:rsidRDefault="00264F24" w:rsidP="00264F24">
            <w:pPr>
              <w:spacing w:after="0" w:line="240" w:lineRule="auto"/>
              <w:jc w:val="center"/>
              <w:rPr>
                <w:rFonts w:ascii="Arial" w:eastAsia="Times New Roman" w:hAnsi="Arial" w:cs="Arial"/>
                <w:sz w:val="18"/>
                <w:szCs w:val="18"/>
              </w:rPr>
            </w:pPr>
            <w:r w:rsidRPr="00DE2FAE">
              <w:rPr>
                <w:rFonts w:ascii="Arial" w:eastAsia="Times New Roman" w:hAnsi="Arial" w:cs="Arial"/>
                <w:sz w:val="18"/>
                <w:szCs w:val="18"/>
              </w:rPr>
              <w:t>3</w:t>
            </w:r>
          </w:p>
        </w:tc>
        <w:tc>
          <w:tcPr>
            <w:tcW w:w="990" w:type="dxa"/>
            <w:tcBorders>
              <w:left w:val="single" w:sz="4" w:space="0" w:color="auto"/>
              <w:right w:val="single" w:sz="4" w:space="0" w:color="auto"/>
            </w:tcBorders>
          </w:tcPr>
          <w:p w14:paraId="0C26DE1A"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6658C8A1" w14:textId="77777777" w:rsidTr="00264F24">
        <w:trPr>
          <w:trHeight w:val="290"/>
        </w:trPr>
        <w:tc>
          <w:tcPr>
            <w:tcW w:w="6466" w:type="dxa"/>
            <w:tcBorders>
              <w:top w:val="single" w:sz="4" w:space="0" w:color="000000"/>
              <w:left w:val="single" w:sz="4" w:space="0" w:color="000000"/>
              <w:bottom w:val="single" w:sz="4" w:space="0" w:color="000000"/>
            </w:tcBorders>
          </w:tcPr>
          <w:p w14:paraId="472E7E84"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PSYCH 016: Intimacy, Marriage and Family Relationships</w:t>
            </w:r>
          </w:p>
        </w:tc>
        <w:tc>
          <w:tcPr>
            <w:tcW w:w="990" w:type="dxa"/>
            <w:tcBorders>
              <w:top w:val="single" w:sz="4" w:space="0" w:color="000000"/>
              <w:bottom w:val="single" w:sz="4" w:space="0" w:color="000000"/>
            </w:tcBorders>
          </w:tcPr>
          <w:p w14:paraId="5DB866D1" w14:textId="1C4B8E20"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064D4A1A"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E2089AE" w14:textId="56DE649A" w:rsidR="00264F24" w:rsidRPr="00DE2FAE" w:rsidRDefault="00264F24" w:rsidP="00264F24">
            <w:pPr>
              <w:spacing w:after="0" w:line="240" w:lineRule="auto"/>
              <w:jc w:val="center"/>
              <w:rPr>
                <w:rFonts w:ascii="Arial" w:eastAsia="Times New Roman" w:hAnsi="Arial" w:cs="Arial"/>
                <w:sz w:val="18"/>
                <w:szCs w:val="18"/>
              </w:rPr>
            </w:pPr>
            <w:r w:rsidRPr="00DE2FAE">
              <w:rPr>
                <w:rFonts w:ascii="Arial" w:eastAsia="Times New Roman" w:hAnsi="Arial" w:cs="Arial"/>
                <w:sz w:val="18"/>
                <w:szCs w:val="18"/>
              </w:rPr>
              <w:t>3</w:t>
            </w:r>
          </w:p>
        </w:tc>
        <w:tc>
          <w:tcPr>
            <w:tcW w:w="990" w:type="dxa"/>
            <w:tcBorders>
              <w:left w:val="single" w:sz="4" w:space="0" w:color="auto"/>
              <w:right w:val="single" w:sz="4" w:space="0" w:color="auto"/>
            </w:tcBorders>
          </w:tcPr>
          <w:p w14:paraId="214EC7EE"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17B80905" w14:textId="77777777" w:rsidTr="00264F24">
        <w:trPr>
          <w:trHeight w:val="290"/>
        </w:trPr>
        <w:tc>
          <w:tcPr>
            <w:tcW w:w="6466" w:type="dxa"/>
            <w:tcBorders>
              <w:top w:val="single" w:sz="4" w:space="0" w:color="000000"/>
              <w:left w:val="single" w:sz="4" w:space="0" w:color="000000"/>
              <w:bottom w:val="single" w:sz="4" w:space="0" w:color="000000"/>
            </w:tcBorders>
          </w:tcPr>
          <w:p w14:paraId="7715BA27" w14:textId="77777777" w:rsidR="00264F24" w:rsidRPr="00DE2FAE" w:rsidRDefault="00264F24" w:rsidP="00264F24">
            <w:pPr>
              <w:spacing w:after="0" w:line="240" w:lineRule="auto"/>
              <w:ind w:right="-20"/>
              <w:rPr>
                <w:rFonts w:ascii="Arial" w:eastAsia="Times New Roman" w:hAnsi="Arial" w:cs="Arial"/>
                <w:sz w:val="18"/>
                <w:szCs w:val="18"/>
              </w:rPr>
            </w:pPr>
            <w:r w:rsidRPr="00DE2FAE">
              <w:rPr>
                <w:rFonts w:ascii="Arial" w:eastAsia="Times New Roman" w:hAnsi="Arial" w:cs="Arial"/>
                <w:sz w:val="18"/>
                <w:szCs w:val="18"/>
              </w:rPr>
              <w:t xml:space="preserve">  PSYCH 032: Psychology of Women</w:t>
            </w:r>
          </w:p>
        </w:tc>
        <w:tc>
          <w:tcPr>
            <w:tcW w:w="990" w:type="dxa"/>
            <w:tcBorders>
              <w:top w:val="single" w:sz="4" w:space="0" w:color="000000"/>
              <w:bottom w:val="single" w:sz="4" w:space="0" w:color="000000"/>
            </w:tcBorders>
          </w:tcPr>
          <w:p w14:paraId="17935911" w14:textId="199824B0"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0ACC8E10"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472A7B8" w14:textId="2CC6580A" w:rsidR="00264F24" w:rsidRPr="00DE2FAE" w:rsidRDefault="00264F24" w:rsidP="00264F24">
            <w:pPr>
              <w:spacing w:after="0" w:line="240" w:lineRule="auto"/>
              <w:jc w:val="center"/>
              <w:rPr>
                <w:rFonts w:ascii="Arial" w:eastAsia="Times New Roman" w:hAnsi="Arial" w:cs="Arial"/>
                <w:sz w:val="18"/>
                <w:szCs w:val="18"/>
              </w:rPr>
            </w:pPr>
            <w:r w:rsidRPr="00DE2FAE">
              <w:rPr>
                <w:rFonts w:ascii="Arial" w:eastAsia="Times New Roman" w:hAnsi="Arial" w:cs="Arial"/>
                <w:sz w:val="18"/>
                <w:szCs w:val="18"/>
              </w:rPr>
              <w:t>3</w:t>
            </w:r>
          </w:p>
        </w:tc>
        <w:tc>
          <w:tcPr>
            <w:tcW w:w="990" w:type="dxa"/>
            <w:tcBorders>
              <w:left w:val="single" w:sz="4" w:space="0" w:color="auto"/>
              <w:right w:val="single" w:sz="4" w:space="0" w:color="auto"/>
            </w:tcBorders>
          </w:tcPr>
          <w:p w14:paraId="1D99289E"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2824C862" w14:textId="77777777" w:rsidTr="00264F24">
        <w:trPr>
          <w:trHeight w:val="291"/>
        </w:trPr>
        <w:tc>
          <w:tcPr>
            <w:tcW w:w="6466" w:type="dxa"/>
            <w:tcBorders>
              <w:top w:val="single" w:sz="4" w:space="0" w:color="000000"/>
              <w:left w:val="single" w:sz="4" w:space="0" w:color="000000"/>
              <w:bottom w:val="single" w:sz="4" w:space="0" w:color="000000"/>
            </w:tcBorders>
          </w:tcPr>
          <w:p w14:paraId="0A3ED392"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PSYCH 052: Psychology Aspects of Human Sexuality</w:t>
            </w:r>
          </w:p>
        </w:tc>
        <w:tc>
          <w:tcPr>
            <w:tcW w:w="990" w:type="dxa"/>
            <w:tcBorders>
              <w:top w:val="single" w:sz="4" w:space="0" w:color="000000"/>
              <w:bottom w:val="single" w:sz="4" w:space="0" w:color="000000"/>
            </w:tcBorders>
          </w:tcPr>
          <w:p w14:paraId="274737D8" w14:textId="7CC43D3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72362EF6"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3B476E0" w14:textId="502C4748" w:rsidR="00264F24" w:rsidRPr="00DE2FAE" w:rsidRDefault="00264F24" w:rsidP="00264F24">
            <w:pPr>
              <w:spacing w:after="0" w:line="240" w:lineRule="auto"/>
              <w:jc w:val="center"/>
              <w:rPr>
                <w:rFonts w:ascii="Arial" w:eastAsia="Times New Roman" w:hAnsi="Arial" w:cs="Arial"/>
                <w:sz w:val="18"/>
                <w:szCs w:val="18"/>
              </w:rPr>
            </w:pPr>
            <w:r w:rsidRPr="00DE2FAE">
              <w:rPr>
                <w:rFonts w:ascii="Arial" w:eastAsia="Times New Roman" w:hAnsi="Arial" w:cs="Arial"/>
                <w:sz w:val="18"/>
                <w:szCs w:val="18"/>
              </w:rPr>
              <w:t>3</w:t>
            </w:r>
          </w:p>
        </w:tc>
        <w:tc>
          <w:tcPr>
            <w:tcW w:w="990" w:type="dxa"/>
            <w:tcBorders>
              <w:left w:val="single" w:sz="4" w:space="0" w:color="auto"/>
              <w:right w:val="single" w:sz="4" w:space="0" w:color="auto"/>
            </w:tcBorders>
          </w:tcPr>
          <w:p w14:paraId="5D412B3E"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362B6091" w14:textId="77777777" w:rsidTr="00264F24">
        <w:trPr>
          <w:trHeight w:val="290"/>
        </w:trPr>
        <w:tc>
          <w:tcPr>
            <w:tcW w:w="6466" w:type="dxa"/>
            <w:tcBorders>
              <w:top w:val="single" w:sz="4" w:space="0" w:color="000000"/>
              <w:left w:val="single" w:sz="4" w:space="0" w:color="000000"/>
              <w:bottom w:val="single" w:sz="4" w:space="0" w:color="000000"/>
            </w:tcBorders>
          </w:tcPr>
          <w:p w14:paraId="26282FCB"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sz w:val="18"/>
                <w:szCs w:val="18"/>
              </w:rPr>
              <w:t>PSYCH 060: Stress Management</w:t>
            </w:r>
          </w:p>
        </w:tc>
        <w:tc>
          <w:tcPr>
            <w:tcW w:w="990" w:type="dxa"/>
            <w:tcBorders>
              <w:top w:val="single" w:sz="4" w:space="0" w:color="000000"/>
              <w:bottom w:val="single" w:sz="4" w:space="0" w:color="000000"/>
            </w:tcBorders>
          </w:tcPr>
          <w:p w14:paraId="6EBE5091" w14:textId="0F6D598D"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1625B201"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F2A966C" w14:textId="4DB77237" w:rsidR="00264F24" w:rsidRPr="00DE2FAE" w:rsidRDefault="00264F24" w:rsidP="00264F24">
            <w:pPr>
              <w:spacing w:after="0" w:line="240" w:lineRule="auto"/>
              <w:jc w:val="center"/>
              <w:rPr>
                <w:rFonts w:ascii="Arial" w:eastAsia="Times New Roman" w:hAnsi="Arial" w:cs="Arial"/>
                <w:sz w:val="18"/>
                <w:szCs w:val="18"/>
              </w:rPr>
            </w:pPr>
            <w:r w:rsidRPr="00DE2FAE">
              <w:rPr>
                <w:rFonts w:ascii="Arial" w:eastAsia="Times New Roman" w:hAnsi="Arial" w:cs="Arial"/>
                <w:sz w:val="18"/>
                <w:szCs w:val="18"/>
              </w:rPr>
              <w:t>3</w:t>
            </w:r>
          </w:p>
        </w:tc>
        <w:tc>
          <w:tcPr>
            <w:tcW w:w="990" w:type="dxa"/>
            <w:tcBorders>
              <w:left w:val="single" w:sz="4" w:space="0" w:color="auto"/>
              <w:right w:val="single" w:sz="4" w:space="0" w:color="auto"/>
            </w:tcBorders>
          </w:tcPr>
          <w:p w14:paraId="5FD980B4"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7FC2B47F" w14:textId="77777777" w:rsidTr="00264F24">
        <w:trPr>
          <w:trHeight w:val="290"/>
        </w:trPr>
        <w:tc>
          <w:tcPr>
            <w:tcW w:w="6466" w:type="dxa"/>
            <w:tcBorders>
              <w:top w:val="single" w:sz="4" w:space="0" w:color="000000"/>
              <w:left w:val="single" w:sz="4" w:space="0" w:color="000000"/>
              <w:bottom w:val="single" w:sz="4" w:space="0" w:color="auto"/>
            </w:tcBorders>
          </w:tcPr>
          <w:p w14:paraId="39247916" w14:textId="77777777" w:rsidR="00264F24" w:rsidRPr="00DE2FAE" w:rsidRDefault="00264F24" w:rsidP="00264F24">
            <w:pPr>
              <w:spacing w:after="0" w:line="240" w:lineRule="auto"/>
              <w:ind w:right="-20" w:firstLine="75"/>
              <w:rPr>
                <w:rFonts w:ascii="Arial" w:eastAsia="Times New Roman" w:hAnsi="Arial" w:cs="Arial"/>
                <w:sz w:val="18"/>
                <w:szCs w:val="18"/>
              </w:rPr>
            </w:pPr>
            <w:r w:rsidRPr="00DE2FAE">
              <w:rPr>
                <w:rFonts w:ascii="Arial" w:eastAsia="Times New Roman" w:hAnsi="Arial" w:cs="Arial"/>
                <w:sz w:val="18"/>
                <w:szCs w:val="18"/>
              </w:rPr>
              <w:t>PSYCH 069: Psychology in Film</w:t>
            </w:r>
          </w:p>
        </w:tc>
        <w:tc>
          <w:tcPr>
            <w:tcW w:w="990" w:type="dxa"/>
            <w:tcBorders>
              <w:top w:val="single" w:sz="4" w:space="0" w:color="000000"/>
              <w:bottom w:val="single" w:sz="4" w:space="0" w:color="auto"/>
            </w:tcBorders>
          </w:tcPr>
          <w:p w14:paraId="474615BC" w14:textId="71111F5B"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66BCB7D8"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0E5BE8B" w14:textId="11A598C0" w:rsidR="00264F24" w:rsidRPr="00DE2FAE" w:rsidRDefault="00264F24" w:rsidP="00264F24">
            <w:pPr>
              <w:spacing w:after="0" w:line="240" w:lineRule="auto"/>
              <w:jc w:val="center"/>
              <w:rPr>
                <w:rFonts w:ascii="Arial" w:eastAsia="Times New Roman" w:hAnsi="Arial" w:cs="Arial"/>
                <w:sz w:val="18"/>
                <w:szCs w:val="18"/>
              </w:rPr>
            </w:pPr>
            <w:r w:rsidRPr="00DE2FAE">
              <w:rPr>
                <w:rFonts w:ascii="Arial" w:eastAsia="Times New Roman" w:hAnsi="Arial" w:cs="Arial"/>
                <w:sz w:val="18"/>
                <w:szCs w:val="18"/>
              </w:rPr>
              <w:t>3</w:t>
            </w:r>
          </w:p>
        </w:tc>
        <w:tc>
          <w:tcPr>
            <w:tcW w:w="990" w:type="dxa"/>
            <w:tcBorders>
              <w:left w:val="single" w:sz="4" w:space="0" w:color="auto"/>
              <w:bottom w:val="single" w:sz="4" w:space="0" w:color="auto"/>
              <w:right w:val="single" w:sz="4" w:space="0" w:color="auto"/>
            </w:tcBorders>
          </w:tcPr>
          <w:p w14:paraId="38CBDBF9"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7C449576" w14:textId="77777777" w:rsidTr="00430277">
        <w:trPr>
          <w:trHeight w:val="290"/>
        </w:trPr>
        <w:tc>
          <w:tcPr>
            <w:tcW w:w="6466" w:type="dxa"/>
            <w:tcBorders>
              <w:top w:val="single" w:sz="4" w:space="0" w:color="auto"/>
              <w:left w:val="single" w:sz="4" w:space="0" w:color="auto"/>
              <w:bottom w:val="single" w:sz="4" w:space="0" w:color="auto"/>
            </w:tcBorders>
          </w:tcPr>
          <w:p w14:paraId="614DF53F" w14:textId="77777777" w:rsidR="00264F24" w:rsidRDefault="00264F24" w:rsidP="00264F24">
            <w:pPr>
              <w:spacing w:after="0" w:line="240" w:lineRule="auto"/>
              <w:ind w:right="-20" w:firstLine="75"/>
              <w:rPr>
                <w:rFonts w:ascii="Arial" w:eastAsia="Times New Roman" w:hAnsi="Arial" w:cs="Arial"/>
                <w:sz w:val="18"/>
                <w:szCs w:val="18"/>
              </w:rPr>
            </w:pPr>
            <w:r>
              <w:rPr>
                <w:rFonts w:ascii="Arial" w:eastAsia="Times New Roman" w:hAnsi="Arial" w:cs="Arial"/>
                <w:sz w:val="18"/>
                <w:szCs w:val="18"/>
              </w:rPr>
              <w:t>Course/College/Exam:</w:t>
            </w:r>
          </w:p>
          <w:p w14:paraId="6B93728E" w14:textId="2A0A1ED7" w:rsidR="00985724" w:rsidRPr="00DE2FAE" w:rsidRDefault="00985724" w:rsidP="00264F24">
            <w:pPr>
              <w:spacing w:after="0" w:line="240" w:lineRule="auto"/>
              <w:ind w:right="-20" w:firstLine="75"/>
              <w:rPr>
                <w:rFonts w:ascii="Arial" w:eastAsia="Times New Roman" w:hAnsi="Arial" w:cs="Arial"/>
                <w:sz w:val="18"/>
                <w:szCs w:val="18"/>
              </w:rPr>
            </w:pPr>
          </w:p>
        </w:tc>
        <w:tc>
          <w:tcPr>
            <w:tcW w:w="990" w:type="dxa"/>
            <w:tcBorders>
              <w:top w:val="single" w:sz="4" w:space="0" w:color="auto"/>
              <w:bottom w:val="single" w:sz="4" w:space="0" w:color="auto"/>
            </w:tcBorders>
          </w:tcPr>
          <w:p w14:paraId="129EACB2" w14:textId="7777777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6C53ECEC" w14:textId="77777777" w:rsidR="00264F24" w:rsidRPr="00DE2FAE" w:rsidRDefault="00264F24" w:rsidP="00264F24">
            <w:pPr>
              <w:spacing w:after="0" w:line="240" w:lineRule="auto"/>
              <w:jc w:val="center"/>
              <w:rPr>
                <w:rFonts w:ascii="Arial" w:eastAsia="Times New Roman" w:hAnsi="Arial" w:cs="Arial"/>
                <w:sz w:val="18"/>
                <w:szCs w:val="18"/>
              </w:rPr>
            </w:pPr>
          </w:p>
        </w:tc>
        <w:tc>
          <w:tcPr>
            <w:tcW w:w="1170" w:type="dxa"/>
            <w:tcBorders>
              <w:top w:val="single" w:sz="4" w:space="0" w:color="auto"/>
              <w:bottom w:val="single" w:sz="4" w:space="0" w:color="auto"/>
            </w:tcBorders>
          </w:tcPr>
          <w:p w14:paraId="6AB505C7" w14:textId="77777777" w:rsidR="00264F24" w:rsidRPr="00DE2FAE" w:rsidRDefault="00264F24" w:rsidP="00264F2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3DABA0CC" w14:textId="77777777" w:rsidR="00264F24" w:rsidRPr="00DE2FAE" w:rsidRDefault="00264F24" w:rsidP="00264F24">
            <w:pPr>
              <w:spacing w:after="0" w:line="240" w:lineRule="auto"/>
              <w:jc w:val="center"/>
              <w:rPr>
                <w:rFonts w:ascii="Arial" w:eastAsia="Times New Roman" w:hAnsi="Arial" w:cs="Arial"/>
                <w:sz w:val="18"/>
                <w:szCs w:val="18"/>
              </w:rPr>
            </w:pPr>
          </w:p>
        </w:tc>
      </w:tr>
      <w:tr w:rsidR="00264F24" w:rsidRPr="00DE2FAE" w14:paraId="72B19E29" w14:textId="77777777" w:rsidTr="00B97FF9">
        <w:trPr>
          <w:trHeight w:val="278"/>
        </w:trPr>
        <w:tc>
          <w:tcPr>
            <w:tcW w:w="6466" w:type="dxa"/>
            <w:tcBorders>
              <w:top w:val="single" w:sz="4" w:space="0" w:color="000000"/>
              <w:left w:val="single" w:sz="4" w:space="0" w:color="000000"/>
              <w:bottom w:val="single" w:sz="4" w:space="0" w:color="000000"/>
              <w:right w:val="single" w:sz="4" w:space="0" w:color="000000"/>
            </w:tcBorders>
            <w:shd w:val="clear" w:color="auto" w:fill="000000" w:themeFill="text1"/>
          </w:tcPr>
          <w:p w14:paraId="6E26CA86" w14:textId="77777777" w:rsidR="00264F24" w:rsidRPr="00DE2FAE" w:rsidRDefault="00264F24" w:rsidP="00264F24">
            <w:pPr>
              <w:spacing w:after="0" w:line="240" w:lineRule="auto"/>
              <w:ind w:left="102" w:right="-20"/>
              <w:rPr>
                <w:rFonts w:ascii="Arial" w:eastAsia="Times New Roman" w:hAnsi="Arial" w:cs="Arial"/>
                <w:sz w:val="18"/>
                <w:szCs w:val="18"/>
              </w:rPr>
            </w:pPr>
            <w:r w:rsidRPr="00DE2FAE">
              <w:rPr>
                <w:rFonts w:ascii="Arial" w:eastAsia="Times New Roman" w:hAnsi="Arial" w:cs="Arial"/>
                <w:b/>
                <w:sz w:val="18"/>
                <w:szCs w:val="18"/>
              </w:rPr>
              <w:t>Total units required for the major</w:t>
            </w: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1345DDB" w14:textId="3D0D9295" w:rsidR="00264F24" w:rsidRPr="00DE2FAE" w:rsidRDefault="00264F24" w:rsidP="00264F24">
            <w:pPr>
              <w:spacing w:after="0" w:line="240" w:lineRule="auto"/>
              <w:ind w:right="90"/>
              <w:jc w:val="center"/>
              <w:rPr>
                <w:rFonts w:ascii="Arial" w:eastAsia="Times New Roman" w:hAnsi="Arial" w:cs="Arial"/>
                <w:sz w:val="18"/>
                <w:szCs w:val="18"/>
              </w:rPr>
            </w:pP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3101790B" w14:textId="77777777" w:rsidR="00264F24" w:rsidRPr="00DE2FAE" w:rsidRDefault="00264F24" w:rsidP="00264F24">
            <w:pPr>
              <w:spacing w:after="0" w:line="240" w:lineRule="auto"/>
              <w:ind w:left="437" w:right="496"/>
              <w:jc w:val="center"/>
              <w:rPr>
                <w:rFonts w:ascii="Arial" w:eastAsia="Times New Roman" w:hAnsi="Arial" w:cs="Arial"/>
                <w:b/>
                <w:sz w:val="18"/>
                <w:szCs w:val="18"/>
              </w:rPr>
            </w:pPr>
          </w:p>
        </w:tc>
        <w:tc>
          <w:tcPr>
            <w:tcW w:w="1170" w:type="dxa"/>
            <w:tcBorders>
              <w:top w:val="single" w:sz="4" w:space="0" w:color="auto"/>
              <w:left w:val="single" w:sz="4" w:space="0" w:color="000000"/>
              <w:bottom w:val="single" w:sz="4" w:space="0" w:color="000000"/>
              <w:right w:val="single" w:sz="4" w:space="0" w:color="000000"/>
            </w:tcBorders>
            <w:shd w:val="clear" w:color="auto" w:fill="000000" w:themeFill="text1"/>
          </w:tcPr>
          <w:p w14:paraId="208D76B6" w14:textId="4CBD3485" w:rsidR="00264F24" w:rsidRPr="00DE2FAE" w:rsidRDefault="00A36D4B" w:rsidP="00264F24">
            <w:pPr>
              <w:spacing w:after="0" w:line="240" w:lineRule="auto"/>
              <w:ind w:left="437" w:right="496"/>
              <w:jc w:val="center"/>
              <w:rPr>
                <w:rFonts w:ascii="Arial" w:eastAsia="Times New Roman" w:hAnsi="Arial" w:cs="Arial"/>
                <w:b/>
                <w:sz w:val="18"/>
                <w:szCs w:val="18"/>
              </w:rPr>
            </w:pPr>
            <w:r>
              <w:rPr>
                <w:rFonts w:ascii="Arial" w:eastAsia="Times New Roman" w:hAnsi="Arial" w:cs="Arial"/>
                <w:b/>
                <w:sz w:val="18"/>
                <w:szCs w:val="18"/>
              </w:rPr>
              <w:t>1</w:t>
            </w:r>
            <w:r w:rsidRPr="00DE2FAE">
              <w:rPr>
                <w:rFonts w:ascii="Arial" w:eastAsia="Times New Roman" w:hAnsi="Arial" w:cs="Arial"/>
                <w:b/>
                <w:sz w:val="18"/>
                <w:szCs w:val="18"/>
              </w:rPr>
              <w:t>9</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6E0FE42E" w14:textId="77777777" w:rsidR="00264F24" w:rsidRPr="00DE2FAE" w:rsidRDefault="00264F24" w:rsidP="00264F24">
            <w:pPr>
              <w:spacing w:after="0" w:line="240" w:lineRule="auto"/>
              <w:ind w:left="437" w:right="496"/>
              <w:jc w:val="center"/>
              <w:rPr>
                <w:rFonts w:ascii="Arial" w:eastAsia="Times New Roman" w:hAnsi="Arial" w:cs="Arial"/>
                <w:b/>
                <w:sz w:val="18"/>
                <w:szCs w:val="18"/>
              </w:rPr>
            </w:pPr>
          </w:p>
        </w:tc>
      </w:tr>
    </w:tbl>
    <w:p w14:paraId="230D8900" w14:textId="77777777" w:rsidR="00E479F2" w:rsidRPr="00DE2FAE" w:rsidRDefault="00A53A3A">
      <w:pPr>
        <w:spacing w:after="0" w:line="240" w:lineRule="auto"/>
        <w:ind w:left="187" w:right="90"/>
        <w:rPr>
          <w:rFonts w:ascii="Arial" w:eastAsia="Times New Roman" w:hAnsi="Arial" w:cs="Arial"/>
          <w:b/>
          <w:sz w:val="14"/>
          <w:szCs w:val="14"/>
        </w:rPr>
      </w:pPr>
      <w:r w:rsidRPr="00DE2FAE">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https://catalog.csun.edu/resources/road-map/star-act/</w:t>
      </w:r>
    </w:p>
    <w:p w14:paraId="594D9373" w14:textId="63488683" w:rsidR="00DE2FAE" w:rsidRPr="00DE2FAE" w:rsidRDefault="00DE2FAE" w:rsidP="00DE2FAE">
      <w:pPr>
        <w:spacing w:before="29" w:after="0" w:line="240" w:lineRule="auto"/>
        <w:ind w:right="30" w:firstLine="180"/>
        <w:rPr>
          <w:rFonts w:ascii="Arial" w:eastAsia="Times New Roman" w:hAnsi="Arial" w:cs="Arial"/>
          <w:sz w:val="14"/>
          <w:szCs w:val="14"/>
        </w:rPr>
      </w:pPr>
      <w:r w:rsidRPr="00DE2FAE">
        <w:rPr>
          <w:rFonts w:ascii="Arial" w:eastAsia="Times New Roman" w:hAnsi="Arial" w:cs="Arial"/>
          <w:sz w:val="14"/>
          <w:szCs w:val="14"/>
        </w:rPr>
        <w:t>*MATH 228B</w:t>
      </w:r>
      <w:r w:rsidR="00A45DFD">
        <w:rPr>
          <w:rFonts w:ascii="Arial" w:eastAsia="Times New Roman" w:hAnsi="Arial" w:cs="Arial"/>
          <w:sz w:val="14"/>
          <w:szCs w:val="14"/>
        </w:rPr>
        <w:t xml:space="preserve"> or </w:t>
      </w:r>
      <w:r w:rsidR="00A45DFD" w:rsidRPr="00A45DFD">
        <w:rPr>
          <w:rFonts w:ascii="Arial" w:hAnsi="Arial" w:cs="Arial"/>
          <w:sz w:val="14"/>
          <w:szCs w:val="14"/>
        </w:rPr>
        <w:t>STAT C1000</w:t>
      </w:r>
      <w:r w:rsidRPr="00DE2FAE">
        <w:rPr>
          <w:rFonts w:ascii="Arial" w:eastAsia="Times New Roman" w:hAnsi="Arial" w:cs="Arial"/>
          <w:sz w:val="14"/>
          <w:szCs w:val="14"/>
        </w:rPr>
        <w:t xml:space="preserve"> are approved course substitutions for STAT 101.</w:t>
      </w:r>
    </w:p>
    <w:p w14:paraId="101E8370" w14:textId="77777777" w:rsidR="00E479F2" w:rsidRPr="00DE2FAE" w:rsidRDefault="00DE2FAE" w:rsidP="00DE2FAE">
      <w:pPr>
        <w:spacing w:before="29" w:after="0" w:line="240" w:lineRule="auto"/>
        <w:ind w:right="30" w:firstLine="180"/>
        <w:rPr>
          <w:rFonts w:ascii="Arial" w:eastAsia="Times New Roman" w:hAnsi="Arial" w:cs="Arial"/>
          <w:sz w:val="14"/>
          <w:szCs w:val="14"/>
        </w:rPr>
      </w:pPr>
      <w:r w:rsidRPr="00DE2FAE">
        <w:rPr>
          <w:rFonts w:ascii="Arial" w:eastAsia="Times New Roman" w:hAnsi="Arial" w:cs="Arial"/>
          <w:sz w:val="14"/>
          <w:szCs w:val="14"/>
        </w:rPr>
        <w:t>*</w:t>
      </w:r>
      <w:r w:rsidR="00A53A3A" w:rsidRPr="00DE2FAE">
        <w:rPr>
          <w:rFonts w:ascii="Arial" w:eastAsia="Times New Roman" w:hAnsi="Arial" w:cs="Arial"/>
          <w:sz w:val="14"/>
          <w:szCs w:val="14"/>
        </w:rPr>
        <w:t>*BIOLOGY 003 is an approved course substitution for List A.</w:t>
      </w:r>
    </w:p>
    <w:p w14:paraId="7DA51F4C" w14:textId="77777777" w:rsidR="00E479F2" w:rsidRPr="00DE2FAE" w:rsidRDefault="00A53A3A" w:rsidP="00DE2FAE">
      <w:pPr>
        <w:spacing w:before="29" w:after="0" w:line="240" w:lineRule="auto"/>
        <w:ind w:right="30" w:firstLine="180"/>
        <w:rPr>
          <w:rFonts w:ascii="Arial" w:eastAsia="Times New Roman" w:hAnsi="Arial" w:cs="Arial"/>
          <w:sz w:val="14"/>
          <w:szCs w:val="14"/>
        </w:rPr>
      </w:pPr>
      <w:r w:rsidRPr="00DE2FAE">
        <w:rPr>
          <w:rFonts w:ascii="Arial" w:eastAsia="Times New Roman" w:hAnsi="Arial" w:cs="Arial"/>
          <w:sz w:val="14"/>
          <w:szCs w:val="14"/>
        </w:rPr>
        <w:t>***PSYCH 066 is an approved course substitution for List C.</w:t>
      </w:r>
    </w:p>
    <w:p w14:paraId="42AEAEFB" w14:textId="77777777" w:rsidR="00E479F2" w:rsidRPr="00DE2FAE" w:rsidRDefault="00E479F2">
      <w:pPr>
        <w:spacing w:before="29" w:after="0" w:line="240" w:lineRule="auto"/>
        <w:ind w:right="30"/>
        <w:rPr>
          <w:rFonts w:ascii="Arial" w:eastAsia="Times New Roman" w:hAnsi="Arial" w:cs="Arial"/>
          <w:sz w:val="20"/>
          <w:szCs w:val="20"/>
        </w:rPr>
      </w:pP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DE2FAE" w:rsidRPr="00DE2FAE" w14:paraId="1B482C45" w14:textId="77777777" w:rsidTr="00DE2FAE">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27B9D23" w14:textId="77777777" w:rsidR="00DE2FAE" w:rsidRPr="00DE2FAE" w:rsidRDefault="00DE2FAE" w:rsidP="00D5092A">
            <w:pPr>
              <w:pStyle w:val="TableParagraph"/>
              <w:spacing w:before="68"/>
              <w:ind w:left="110"/>
              <w:rPr>
                <w:b/>
                <w:color w:val="FFFFFF"/>
                <w:sz w:val="18"/>
                <w:szCs w:val="18"/>
              </w:rPr>
            </w:pPr>
            <w:bookmarkStart w:id="0" w:name="_Hlk169075634"/>
            <w:r w:rsidRPr="00DE2FAE">
              <w:rPr>
                <w:rFonts w:eastAsia="Times New Roman"/>
                <w:b/>
                <w:bCs/>
                <w:color w:val="FFFFFF" w:themeColor="background1"/>
                <w:sz w:val="18"/>
                <w:szCs w:val="18"/>
              </w:rPr>
              <w:t xml:space="preserve">Required General Education Plan - </w:t>
            </w:r>
            <w:r w:rsidRPr="00DE2FAE">
              <w:rPr>
                <w:rFonts w:eastAsia="Times New Roman"/>
                <w:b/>
                <w:color w:val="FFFFFF" w:themeColor="background1"/>
                <w:sz w:val="18"/>
                <w:szCs w:val="18"/>
              </w:rPr>
              <w:t>One of the following plans must be completed for this degree</w:t>
            </w:r>
          </w:p>
        </w:tc>
      </w:tr>
    </w:tbl>
    <w:tbl>
      <w:tblPr>
        <w:tblStyle w:val="TableGrid"/>
        <w:tblW w:w="10620" w:type="dxa"/>
        <w:tblInd w:w="85" w:type="dxa"/>
        <w:tblLook w:val="04A0" w:firstRow="1" w:lastRow="0" w:firstColumn="1" w:lastColumn="0" w:noHBand="0" w:noVBand="1"/>
      </w:tblPr>
      <w:tblGrid>
        <w:gridCol w:w="5543"/>
        <w:gridCol w:w="5077"/>
      </w:tblGrid>
      <w:tr w:rsidR="00DE2FAE" w:rsidRPr="00DE2FAE" w14:paraId="4BF7580F" w14:textId="77777777" w:rsidTr="00DE2FAE">
        <w:tc>
          <w:tcPr>
            <w:tcW w:w="5543" w:type="dxa"/>
            <w:tcBorders>
              <w:right w:val="nil"/>
            </w:tcBorders>
          </w:tcPr>
          <w:p w14:paraId="68502364" w14:textId="23B54425" w:rsidR="00DE2FAE" w:rsidRPr="00DE2FAE" w:rsidRDefault="00CD23BE" w:rsidP="00D5092A">
            <w:pPr>
              <w:widowControl/>
              <w:rPr>
                <w:rFonts w:ascii="Arial" w:eastAsia="Times New Roman" w:hAnsi="Arial" w:cs="Arial"/>
                <w:sz w:val="18"/>
                <w:szCs w:val="18"/>
              </w:rPr>
            </w:pPr>
            <w:r>
              <w:rPr>
                <w:rFonts w:ascii="Arial" w:eastAsia="Times New Roman" w:hAnsi="Arial" w:cs="Arial"/>
                <w:sz w:val="18"/>
                <w:szCs w:val="18"/>
              </w:rPr>
              <w:t>Cal-</w:t>
            </w:r>
            <w:r w:rsidR="00DE2FAE" w:rsidRPr="00DE2FAE">
              <w:rPr>
                <w:rFonts w:ascii="Arial" w:eastAsia="Times New Roman" w:hAnsi="Arial" w:cs="Arial"/>
                <w:sz w:val="18"/>
                <w:szCs w:val="18"/>
              </w:rPr>
              <w:t xml:space="preserve">GETC </w:t>
            </w:r>
          </w:p>
          <w:p w14:paraId="656AAD16" w14:textId="77777777" w:rsidR="00DE2FAE" w:rsidRPr="00DE2FAE" w:rsidRDefault="00DE2FAE" w:rsidP="00D5092A">
            <w:pPr>
              <w:widowControl/>
              <w:rPr>
                <w:rFonts w:ascii="Arial" w:eastAsia="Times New Roman" w:hAnsi="Arial" w:cs="Arial"/>
                <w:sz w:val="14"/>
                <w:szCs w:val="14"/>
              </w:rPr>
            </w:pPr>
            <w:r w:rsidRPr="00DE2FAE">
              <w:rPr>
                <w:rFonts w:ascii="Arial" w:eastAsia="Times New Roman" w:hAnsi="Arial" w:cs="Arial"/>
                <w:sz w:val="14"/>
                <w:szCs w:val="14"/>
              </w:rPr>
              <w:t>Grade of “C” or better required in each course.</w:t>
            </w:r>
          </w:p>
        </w:tc>
        <w:tc>
          <w:tcPr>
            <w:tcW w:w="5077" w:type="dxa"/>
            <w:tcBorders>
              <w:left w:val="nil"/>
            </w:tcBorders>
          </w:tcPr>
          <w:p w14:paraId="487F0533" w14:textId="7B7CAB3C" w:rsidR="00DE2FAE" w:rsidRPr="00DE2FAE" w:rsidRDefault="00DE2FAE" w:rsidP="00D5092A">
            <w:pPr>
              <w:widowControl/>
              <w:jc w:val="right"/>
              <w:rPr>
                <w:rFonts w:ascii="Arial" w:eastAsia="Times New Roman" w:hAnsi="Arial" w:cs="Arial"/>
                <w:sz w:val="18"/>
                <w:szCs w:val="18"/>
              </w:rPr>
            </w:pPr>
            <w:r w:rsidRPr="00DE2FAE">
              <w:rPr>
                <w:rFonts w:ascii="Arial" w:eastAsia="Times New Roman" w:hAnsi="Arial" w:cs="Arial"/>
                <w:sz w:val="18"/>
                <w:szCs w:val="18"/>
              </w:rPr>
              <w:t>34 units</w:t>
            </w:r>
          </w:p>
        </w:tc>
      </w:tr>
      <w:bookmarkEnd w:id="0"/>
    </w:tbl>
    <w:p w14:paraId="15A43F00" w14:textId="77777777" w:rsidR="00DE2FAE" w:rsidRPr="00DE2FAE" w:rsidRDefault="00DE2FAE" w:rsidP="00DE2FAE">
      <w:pPr>
        <w:spacing w:after="0" w:line="240" w:lineRule="auto"/>
        <w:ind w:left="4059" w:right="3891"/>
        <w:jc w:val="center"/>
        <w:rPr>
          <w:rFonts w:ascii="Arial" w:eastAsia="Times New Roman" w:hAnsi="Arial" w:cs="Arial"/>
          <w:b/>
          <w:sz w:val="18"/>
          <w:szCs w:val="18"/>
        </w:rPr>
      </w:pPr>
    </w:p>
    <w:p w14:paraId="59119008" w14:textId="77777777" w:rsidR="00DE2FAE" w:rsidRDefault="00DE2FAE">
      <w:pPr>
        <w:spacing w:after="0"/>
        <w:jc w:val="center"/>
        <w:rPr>
          <w:rFonts w:ascii="Arial" w:eastAsia="Times New Roman" w:hAnsi="Arial" w:cs="Arial"/>
          <w:b/>
          <w:sz w:val="18"/>
          <w:szCs w:val="18"/>
        </w:rPr>
      </w:pPr>
    </w:p>
    <w:p w14:paraId="73FF8A8B" w14:textId="4EC07A32" w:rsidR="00E479F2" w:rsidRPr="00DE2FAE" w:rsidRDefault="00A53A3A" w:rsidP="00A45DFD">
      <w:pPr>
        <w:jc w:val="center"/>
        <w:rPr>
          <w:rFonts w:ascii="Arial" w:eastAsia="Times New Roman" w:hAnsi="Arial" w:cs="Arial"/>
          <w:b/>
          <w:sz w:val="18"/>
          <w:szCs w:val="18"/>
        </w:rPr>
      </w:pPr>
      <w:r w:rsidRPr="00DE2FAE">
        <w:rPr>
          <w:rFonts w:ascii="Arial" w:eastAsia="Times New Roman" w:hAnsi="Arial" w:cs="Arial"/>
          <w:b/>
          <w:sz w:val="18"/>
          <w:szCs w:val="18"/>
        </w:rPr>
        <w:t>Note for Counselors – TMC Minimum Unit Information</w:t>
      </w:r>
    </w:p>
    <w:p w14:paraId="2D72E491" w14:textId="77777777" w:rsidR="00E479F2" w:rsidRPr="00DE2FAE" w:rsidRDefault="00E479F2">
      <w:pPr>
        <w:spacing w:before="3" w:after="0" w:line="130" w:lineRule="auto"/>
        <w:rPr>
          <w:rFonts w:ascii="Arial" w:eastAsia="Times New Roman" w:hAnsi="Arial" w:cs="Arial"/>
          <w:sz w:val="18"/>
          <w:szCs w:val="18"/>
        </w:rPr>
      </w:pPr>
    </w:p>
    <w:tbl>
      <w:tblPr>
        <w:tblStyle w:val="a1"/>
        <w:tblW w:w="10530" w:type="dxa"/>
        <w:tblInd w:w="-5" w:type="dxa"/>
        <w:tblLayout w:type="fixed"/>
        <w:tblLook w:val="0000" w:firstRow="0" w:lastRow="0" w:firstColumn="0" w:lastColumn="0" w:noHBand="0" w:noVBand="0"/>
      </w:tblPr>
      <w:tblGrid>
        <w:gridCol w:w="3330"/>
        <w:gridCol w:w="2250"/>
        <w:gridCol w:w="2248"/>
        <w:gridCol w:w="2702"/>
      </w:tblGrid>
      <w:tr w:rsidR="00E479F2" w:rsidRPr="00DE2FAE" w14:paraId="149564BC" w14:textId="77777777" w:rsidTr="00E4480B">
        <w:trPr>
          <w:trHeight w:val="370"/>
        </w:trPr>
        <w:tc>
          <w:tcPr>
            <w:tcW w:w="33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BB76213" w14:textId="77777777" w:rsidR="00E479F2" w:rsidRPr="00DE2FAE" w:rsidRDefault="00A53A3A">
            <w:pPr>
              <w:spacing w:after="0" w:line="220" w:lineRule="auto"/>
              <w:ind w:left="90" w:right="-20"/>
              <w:rPr>
                <w:rFonts w:ascii="Arial" w:eastAsia="Times New Roman" w:hAnsi="Arial" w:cs="Arial"/>
                <w:sz w:val="18"/>
                <w:szCs w:val="18"/>
              </w:rPr>
            </w:pPr>
            <w:r w:rsidRPr="00DE2FAE">
              <w:rPr>
                <w:rFonts w:ascii="Arial" w:eastAsia="Times New Roman" w:hAnsi="Arial" w:cs="Arial"/>
                <w:b/>
                <w:sz w:val="18"/>
                <w:szCs w:val="18"/>
              </w:rPr>
              <w:t>Course</w:t>
            </w:r>
          </w:p>
        </w:tc>
        <w:tc>
          <w:tcPr>
            <w:tcW w:w="22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53A2CBF" w14:textId="77777777" w:rsidR="00E479F2" w:rsidRPr="00DE2FAE" w:rsidRDefault="00A53A3A">
            <w:pPr>
              <w:spacing w:after="0" w:line="220" w:lineRule="auto"/>
              <w:jc w:val="center"/>
              <w:rPr>
                <w:rFonts w:ascii="Arial" w:eastAsia="Times New Roman" w:hAnsi="Arial" w:cs="Arial"/>
                <w:sz w:val="18"/>
                <w:szCs w:val="18"/>
              </w:rPr>
            </w:pPr>
            <w:r w:rsidRPr="00DE2FAE">
              <w:rPr>
                <w:rFonts w:ascii="Arial" w:eastAsia="Times New Roman" w:hAnsi="Arial" w:cs="Arial"/>
                <w:b/>
                <w:sz w:val="18"/>
                <w:szCs w:val="18"/>
              </w:rPr>
              <w:t>Pierce</w:t>
            </w:r>
            <w:r w:rsidRPr="00DE2FAE">
              <w:rPr>
                <w:rFonts w:ascii="Arial" w:eastAsia="Times New Roman" w:hAnsi="Arial" w:cs="Arial"/>
                <w:sz w:val="18"/>
                <w:szCs w:val="18"/>
              </w:rPr>
              <w:t xml:space="preserve"> </w:t>
            </w:r>
            <w:r w:rsidRPr="00DE2FAE">
              <w:rPr>
                <w:rFonts w:ascii="Arial" w:eastAsia="Times New Roman" w:hAnsi="Arial" w:cs="Arial"/>
                <w:b/>
                <w:sz w:val="18"/>
                <w:szCs w:val="18"/>
              </w:rPr>
              <w:t>Course</w:t>
            </w:r>
            <w:r w:rsidRPr="00DE2FAE">
              <w:rPr>
                <w:rFonts w:ascii="Arial" w:eastAsia="Times New Roman" w:hAnsi="Arial" w:cs="Arial"/>
                <w:sz w:val="18"/>
                <w:szCs w:val="18"/>
              </w:rPr>
              <w:t xml:space="preserve"> </w:t>
            </w:r>
            <w:r w:rsidRPr="00DE2FAE">
              <w:rPr>
                <w:rFonts w:ascii="Arial" w:eastAsia="Times New Roman" w:hAnsi="Arial" w:cs="Arial"/>
                <w:b/>
                <w:sz w:val="18"/>
                <w:szCs w:val="18"/>
              </w:rPr>
              <w:t>Number</w:t>
            </w:r>
          </w:p>
        </w:tc>
        <w:tc>
          <w:tcPr>
            <w:tcW w:w="2248" w:type="dxa"/>
            <w:tcBorders>
              <w:top w:val="single" w:sz="4" w:space="0" w:color="000000"/>
              <w:left w:val="single" w:sz="4" w:space="0" w:color="000000"/>
              <w:bottom w:val="single" w:sz="4" w:space="0" w:color="000000"/>
              <w:right w:val="single" w:sz="4" w:space="0" w:color="000000"/>
            </w:tcBorders>
            <w:shd w:val="clear" w:color="auto" w:fill="000000" w:themeFill="text1"/>
          </w:tcPr>
          <w:p w14:paraId="13D37DEC" w14:textId="77777777" w:rsidR="00E479F2" w:rsidRPr="00DE2FAE" w:rsidRDefault="00A53A3A">
            <w:pPr>
              <w:spacing w:after="0" w:line="220" w:lineRule="auto"/>
              <w:jc w:val="center"/>
              <w:rPr>
                <w:rFonts w:ascii="Arial" w:eastAsia="Times New Roman" w:hAnsi="Arial" w:cs="Arial"/>
                <w:sz w:val="18"/>
                <w:szCs w:val="18"/>
              </w:rPr>
            </w:pPr>
            <w:r w:rsidRPr="00DE2FAE">
              <w:rPr>
                <w:rFonts w:ascii="Arial" w:eastAsia="Times New Roman" w:hAnsi="Arial" w:cs="Arial"/>
                <w:b/>
                <w:sz w:val="18"/>
                <w:szCs w:val="18"/>
              </w:rPr>
              <w:t>TMC Minimum Units</w:t>
            </w:r>
          </w:p>
        </w:tc>
        <w:tc>
          <w:tcPr>
            <w:tcW w:w="2702" w:type="dxa"/>
            <w:tcBorders>
              <w:top w:val="single" w:sz="4" w:space="0" w:color="000000"/>
              <w:left w:val="single" w:sz="4" w:space="0" w:color="000000"/>
              <w:bottom w:val="single" w:sz="4" w:space="0" w:color="000000"/>
              <w:right w:val="single" w:sz="4" w:space="0" w:color="000000"/>
            </w:tcBorders>
            <w:shd w:val="clear" w:color="auto" w:fill="000000" w:themeFill="text1"/>
          </w:tcPr>
          <w:p w14:paraId="339274BE" w14:textId="77777777" w:rsidR="00E479F2" w:rsidRPr="00DE2FAE" w:rsidRDefault="00A53A3A">
            <w:pPr>
              <w:spacing w:after="0" w:line="220" w:lineRule="auto"/>
              <w:ind w:right="-20" w:firstLine="345"/>
              <w:jc w:val="center"/>
              <w:rPr>
                <w:rFonts w:ascii="Arial" w:eastAsia="Times New Roman" w:hAnsi="Arial" w:cs="Arial"/>
                <w:sz w:val="18"/>
                <w:szCs w:val="18"/>
              </w:rPr>
            </w:pPr>
            <w:r w:rsidRPr="00DE2FAE">
              <w:rPr>
                <w:rFonts w:ascii="Arial" w:eastAsia="Times New Roman" w:hAnsi="Arial" w:cs="Arial"/>
                <w:b/>
                <w:sz w:val="18"/>
                <w:szCs w:val="18"/>
              </w:rPr>
              <w:t>Pierce</w:t>
            </w:r>
            <w:r w:rsidRPr="00DE2FAE">
              <w:rPr>
                <w:rFonts w:ascii="Arial" w:eastAsia="Times New Roman" w:hAnsi="Arial" w:cs="Arial"/>
                <w:sz w:val="18"/>
                <w:szCs w:val="18"/>
              </w:rPr>
              <w:t xml:space="preserve"> </w:t>
            </w:r>
            <w:r w:rsidRPr="00DE2FAE">
              <w:rPr>
                <w:rFonts w:ascii="Arial" w:eastAsia="Times New Roman" w:hAnsi="Arial" w:cs="Arial"/>
                <w:b/>
                <w:sz w:val="18"/>
                <w:szCs w:val="18"/>
              </w:rPr>
              <w:t>AD-T Units</w:t>
            </w:r>
          </w:p>
        </w:tc>
      </w:tr>
      <w:tr w:rsidR="00E479F2" w:rsidRPr="00DE2FAE" w14:paraId="25900C3F" w14:textId="77777777" w:rsidTr="00E4480B">
        <w:trPr>
          <w:trHeight w:val="247"/>
        </w:trPr>
        <w:tc>
          <w:tcPr>
            <w:tcW w:w="3330" w:type="dxa"/>
            <w:tcBorders>
              <w:top w:val="single" w:sz="4" w:space="0" w:color="000000"/>
              <w:left w:val="single" w:sz="4" w:space="0" w:color="000000"/>
              <w:bottom w:val="single" w:sz="4" w:space="0" w:color="000000"/>
              <w:right w:val="single" w:sz="4" w:space="0" w:color="000000"/>
            </w:tcBorders>
          </w:tcPr>
          <w:p w14:paraId="42462D41" w14:textId="77777777" w:rsidR="00E479F2" w:rsidRPr="00DE2FAE" w:rsidRDefault="00A53A3A">
            <w:pPr>
              <w:spacing w:after="0" w:line="217" w:lineRule="auto"/>
              <w:ind w:left="102" w:right="-20"/>
              <w:rPr>
                <w:rFonts w:ascii="Arial" w:eastAsia="Times New Roman" w:hAnsi="Arial" w:cs="Arial"/>
                <w:sz w:val="18"/>
                <w:szCs w:val="18"/>
              </w:rPr>
            </w:pPr>
            <w:r w:rsidRPr="00DE2FAE">
              <w:rPr>
                <w:rFonts w:ascii="Arial" w:eastAsia="Times New Roman" w:hAnsi="Arial" w:cs="Arial"/>
                <w:sz w:val="18"/>
                <w:szCs w:val="18"/>
              </w:rPr>
              <w:t>Introduction to Statistics</w:t>
            </w:r>
          </w:p>
        </w:tc>
        <w:tc>
          <w:tcPr>
            <w:tcW w:w="2250" w:type="dxa"/>
            <w:tcBorders>
              <w:top w:val="single" w:sz="4" w:space="0" w:color="000000"/>
              <w:left w:val="single" w:sz="4" w:space="0" w:color="000000"/>
              <w:bottom w:val="single" w:sz="4" w:space="0" w:color="000000"/>
              <w:right w:val="single" w:sz="4" w:space="0" w:color="000000"/>
            </w:tcBorders>
          </w:tcPr>
          <w:p w14:paraId="1942EFDB" w14:textId="77777777" w:rsidR="00E479F2" w:rsidRPr="00DE2FAE" w:rsidRDefault="00A53A3A">
            <w:pPr>
              <w:spacing w:after="0" w:line="217" w:lineRule="auto"/>
              <w:ind w:left="491" w:right="-20" w:hanging="391"/>
              <w:jc w:val="center"/>
              <w:rPr>
                <w:rFonts w:ascii="Arial" w:eastAsia="Times New Roman" w:hAnsi="Arial" w:cs="Arial"/>
                <w:sz w:val="18"/>
                <w:szCs w:val="18"/>
              </w:rPr>
            </w:pPr>
            <w:r w:rsidRPr="00DE2FAE">
              <w:rPr>
                <w:rFonts w:ascii="Arial" w:eastAsia="Times New Roman" w:hAnsi="Arial" w:cs="Arial"/>
                <w:sz w:val="18"/>
                <w:szCs w:val="18"/>
              </w:rPr>
              <w:t>Stat 101</w:t>
            </w:r>
          </w:p>
        </w:tc>
        <w:tc>
          <w:tcPr>
            <w:tcW w:w="2248" w:type="dxa"/>
            <w:tcBorders>
              <w:top w:val="single" w:sz="4" w:space="0" w:color="000000"/>
              <w:left w:val="single" w:sz="4" w:space="0" w:color="000000"/>
              <w:bottom w:val="single" w:sz="4" w:space="0" w:color="000000"/>
              <w:right w:val="single" w:sz="4" w:space="0" w:color="000000"/>
            </w:tcBorders>
          </w:tcPr>
          <w:p w14:paraId="37F864D9" w14:textId="77777777" w:rsidR="00E479F2" w:rsidRPr="00DE2FAE" w:rsidRDefault="00A53A3A">
            <w:pPr>
              <w:spacing w:after="0" w:line="217" w:lineRule="auto"/>
              <w:ind w:left="550" w:right="522"/>
              <w:jc w:val="center"/>
              <w:rPr>
                <w:rFonts w:ascii="Arial" w:eastAsia="Times New Roman" w:hAnsi="Arial" w:cs="Arial"/>
                <w:sz w:val="18"/>
                <w:szCs w:val="18"/>
              </w:rPr>
            </w:pPr>
            <w:r w:rsidRPr="00DE2FAE">
              <w:rPr>
                <w:rFonts w:ascii="Arial" w:eastAsia="Times New Roman" w:hAnsi="Arial" w:cs="Arial"/>
                <w:sz w:val="18"/>
                <w:szCs w:val="18"/>
              </w:rPr>
              <w:t>3</w:t>
            </w:r>
          </w:p>
        </w:tc>
        <w:tc>
          <w:tcPr>
            <w:tcW w:w="2702" w:type="dxa"/>
            <w:tcBorders>
              <w:top w:val="single" w:sz="4" w:space="0" w:color="000000"/>
              <w:left w:val="single" w:sz="4" w:space="0" w:color="000000"/>
              <w:bottom w:val="single" w:sz="4" w:space="0" w:color="000000"/>
              <w:right w:val="single" w:sz="4" w:space="0" w:color="000000"/>
            </w:tcBorders>
          </w:tcPr>
          <w:p w14:paraId="4F41ACD3" w14:textId="77777777" w:rsidR="00E479F2" w:rsidRPr="00DE2FAE" w:rsidRDefault="00A53A3A">
            <w:pPr>
              <w:spacing w:after="0" w:line="217" w:lineRule="auto"/>
              <w:ind w:left="497" w:hanging="407"/>
              <w:jc w:val="center"/>
              <w:rPr>
                <w:rFonts w:ascii="Arial" w:eastAsia="Times New Roman" w:hAnsi="Arial" w:cs="Arial"/>
                <w:sz w:val="18"/>
                <w:szCs w:val="18"/>
              </w:rPr>
            </w:pPr>
            <w:r w:rsidRPr="00DE2FAE">
              <w:rPr>
                <w:rFonts w:ascii="Arial" w:eastAsia="Times New Roman" w:hAnsi="Arial" w:cs="Arial"/>
                <w:sz w:val="18"/>
                <w:szCs w:val="18"/>
              </w:rPr>
              <w:t>4</w:t>
            </w:r>
          </w:p>
        </w:tc>
      </w:tr>
      <w:tr w:rsidR="00E479F2" w:rsidRPr="00DE2FAE" w14:paraId="2D72AEFF" w14:textId="77777777" w:rsidTr="00E4480B">
        <w:trPr>
          <w:trHeight w:val="242"/>
        </w:trPr>
        <w:tc>
          <w:tcPr>
            <w:tcW w:w="3330" w:type="dxa"/>
            <w:tcBorders>
              <w:top w:val="single" w:sz="4" w:space="0" w:color="000000"/>
              <w:left w:val="single" w:sz="4" w:space="0" w:color="000000"/>
              <w:bottom w:val="single" w:sz="4" w:space="0" w:color="000000"/>
              <w:right w:val="single" w:sz="4" w:space="0" w:color="000000"/>
            </w:tcBorders>
          </w:tcPr>
          <w:p w14:paraId="22328E73" w14:textId="77777777" w:rsidR="00E479F2" w:rsidRPr="00DE2FAE" w:rsidRDefault="00A53A3A">
            <w:pPr>
              <w:spacing w:after="0" w:line="217" w:lineRule="auto"/>
              <w:ind w:left="102" w:right="-20"/>
              <w:rPr>
                <w:rFonts w:ascii="Arial" w:eastAsia="Times New Roman" w:hAnsi="Arial" w:cs="Arial"/>
                <w:sz w:val="18"/>
                <w:szCs w:val="18"/>
              </w:rPr>
            </w:pPr>
            <w:r w:rsidRPr="00DE2FAE">
              <w:rPr>
                <w:rFonts w:ascii="Arial" w:eastAsia="Times New Roman" w:hAnsi="Arial" w:cs="Arial"/>
                <w:sz w:val="18"/>
                <w:szCs w:val="18"/>
              </w:rPr>
              <w:t>Total</w:t>
            </w:r>
          </w:p>
        </w:tc>
        <w:tc>
          <w:tcPr>
            <w:tcW w:w="2250" w:type="dxa"/>
            <w:tcBorders>
              <w:top w:val="single" w:sz="4" w:space="0" w:color="000000"/>
              <w:left w:val="single" w:sz="4" w:space="0" w:color="000000"/>
              <w:bottom w:val="single" w:sz="4" w:space="0" w:color="000000"/>
              <w:right w:val="single" w:sz="4" w:space="0" w:color="000000"/>
            </w:tcBorders>
          </w:tcPr>
          <w:p w14:paraId="088FA926" w14:textId="77777777" w:rsidR="00E479F2" w:rsidRPr="00DE2FAE" w:rsidRDefault="00E479F2">
            <w:pPr>
              <w:spacing w:after="0"/>
              <w:ind w:hanging="391"/>
              <w:jc w:val="center"/>
              <w:rPr>
                <w:rFonts w:ascii="Arial" w:eastAsia="Times New Roman" w:hAnsi="Arial" w:cs="Arial"/>
                <w:sz w:val="18"/>
                <w:szCs w:val="18"/>
              </w:rPr>
            </w:pPr>
          </w:p>
        </w:tc>
        <w:tc>
          <w:tcPr>
            <w:tcW w:w="2248" w:type="dxa"/>
            <w:tcBorders>
              <w:top w:val="single" w:sz="4" w:space="0" w:color="000000"/>
              <w:left w:val="single" w:sz="4" w:space="0" w:color="000000"/>
              <w:bottom w:val="single" w:sz="4" w:space="0" w:color="000000"/>
              <w:right w:val="single" w:sz="4" w:space="0" w:color="000000"/>
            </w:tcBorders>
          </w:tcPr>
          <w:p w14:paraId="0A58C257" w14:textId="77777777" w:rsidR="00E479F2" w:rsidRPr="00DE2FAE" w:rsidRDefault="00A53A3A">
            <w:pPr>
              <w:spacing w:after="0" w:line="217" w:lineRule="auto"/>
              <w:ind w:left="499" w:right="470"/>
              <w:jc w:val="center"/>
              <w:rPr>
                <w:rFonts w:ascii="Arial" w:eastAsia="Times New Roman" w:hAnsi="Arial" w:cs="Arial"/>
                <w:sz w:val="18"/>
                <w:szCs w:val="18"/>
              </w:rPr>
            </w:pPr>
            <w:r w:rsidRPr="00DE2FAE">
              <w:rPr>
                <w:rFonts w:ascii="Arial" w:eastAsia="Times New Roman" w:hAnsi="Arial" w:cs="Arial"/>
                <w:sz w:val="18"/>
                <w:szCs w:val="18"/>
              </w:rPr>
              <w:t>18</w:t>
            </w:r>
          </w:p>
        </w:tc>
        <w:tc>
          <w:tcPr>
            <w:tcW w:w="2702" w:type="dxa"/>
            <w:tcBorders>
              <w:top w:val="single" w:sz="4" w:space="0" w:color="000000"/>
              <w:left w:val="single" w:sz="4" w:space="0" w:color="000000"/>
              <w:bottom w:val="single" w:sz="4" w:space="0" w:color="000000"/>
              <w:right w:val="single" w:sz="4" w:space="0" w:color="000000"/>
            </w:tcBorders>
          </w:tcPr>
          <w:p w14:paraId="0A244B8A" w14:textId="77777777" w:rsidR="00E479F2" w:rsidRPr="00DE2FAE" w:rsidRDefault="00A53A3A">
            <w:pPr>
              <w:spacing w:after="0" w:line="217" w:lineRule="auto"/>
              <w:ind w:left="335" w:right="-20" w:hanging="245"/>
              <w:jc w:val="center"/>
              <w:rPr>
                <w:rFonts w:ascii="Arial" w:eastAsia="Times New Roman" w:hAnsi="Arial" w:cs="Arial"/>
                <w:sz w:val="18"/>
                <w:szCs w:val="18"/>
              </w:rPr>
            </w:pPr>
            <w:r w:rsidRPr="00DE2FAE">
              <w:rPr>
                <w:rFonts w:ascii="Arial" w:eastAsia="Times New Roman" w:hAnsi="Arial" w:cs="Arial"/>
                <w:sz w:val="18"/>
                <w:szCs w:val="18"/>
              </w:rPr>
              <w:t>19</w:t>
            </w:r>
          </w:p>
        </w:tc>
      </w:tr>
    </w:tbl>
    <w:p w14:paraId="23B03984" w14:textId="77777777" w:rsidR="00E479F2" w:rsidRPr="00DE2FAE" w:rsidRDefault="00A53A3A">
      <w:pPr>
        <w:spacing w:after="0" w:line="240" w:lineRule="auto"/>
        <w:ind w:left="251" w:right="-20"/>
        <w:jc w:val="center"/>
        <w:rPr>
          <w:rFonts w:ascii="Arial" w:eastAsia="Times New Roman" w:hAnsi="Arial" w:cs="Arial"/>
          <w:sz w:val="18"/>
          <w:szCs w:val="18"/>
        </w:rPr>
      </w:pPr>
      <w:r w:rsidRPr="00DE2FAE">
        <w:rPr>
          <w:rFonts w:ascii="Arial" w:eastAsia="Times New Roman" w:hAnsi="Arial" w:cs="Arial"/>
          <w:sz w:val="18"/>
          <w:szCs w:val="18"/>
        </w:rPr>
        <w:t>.</w:t>
      </w:r>
    </w:p>
    <w:p w14:paraId="3A9B3E5E" w14:textId="77777777" w:rsidR="00E479F2" w:rsidRPr="00DE2FAE" w:rsidRDefault="00E479F2">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bookmarkStart w:id="1" w:name="bookmark=id.gjdgxs" w:colFirst="0" w:colLast="0"/>
      <w:bookmarkEnd w:id="1"/>
    </w:p>
    <w:p w14:paraId="70B46593" w14:textId="2C72B23B" w:rsidR="00E479F2" w:rsidRPr="00DE2FAE" w:rsidRDefault="00A53A3A">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E2FAE">
        <w:rPr>
          <w:rFonts w:ascii="Arial" w:eastAsia="Times New Roman" w:hAnsi="Arial" w:cs="Arial"/>
          <w:b/>
          <w:color w:val="000000"/>
          <w:sz w:val="18"/>
          <w:szCs w:val="18"/>
          <w:u w:val="single"/>
        </w:rPr>
        <w:t>Quarter Unit Value</w:t>
      </w:r>
    </w:p>
    <w:p w14:paraId="53A9B8E7" w14:textId="77777777" w:rsidR="00E479F2" w:rsidRPr="00DE2FAE" w:rsidRDefault="00A53A3A">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E2FAE">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3127638A" w14:textId="77777777" w:rsidR="00E479F2" w:rsidRPr="00DE2FAE" w:rsidRDefault="00A53A3A">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E2FAE">
        <w:rPr>
          <w:rFonts w:ascii="Arial" w:eastAsia="Times New Roman" w:hAnsi="Arial" w:cs="Arial"/>
          <w:color w:val="000000"/>
          <w:sz w:val="18"/>
          <w:szCs w:val="18"/>
        </w:rPr>
        <w:t>1 quarter unit minimum = 1 semester unit</w:t>
      </w:r>
    </w:p>
    <w:p w14:paraId="4F227501" w14:textId="77777777" w:rsidR="00E479F2" w:rsidRPr="00DE2FAE" w:rsidRDefault="00A53A3A">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E2FAE">
        <w:rPr>
          <w:rFonts w:ascii="Arial" w:eastAsia="Times New Roman" w:hAnsi="Arial" w:cs="Arial"/>
          <w:color w:val="000000"/>
          <w:sz w:val="18"/>
          <w:szCs w:val="18"/>
        </w:rPr>
        <w:t>2 quarter units minimum = 2 semester units</w:t>
      </w:r>
    </w:p>
    <w:p w14:paraId="77EF9953" w14:textId="77777777" w:rsidR="00E479F2" w:rsidRPr="00DE2FAE" w:rsidRDefault="00A53A3A">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DE2FAE">
        <w:rPr>
          <w:rFonts w:ascii="Arial" w:eastAsia="Times New Roman" w:hAnsi="Arial" w:cs="Arial"/>
          <w:color w:val="000000"/>
          <w:sz w:val="18"/>
          <w:szCs w:val="18"/>
        </w:rPr>
        <w:t>4 quarter unit minimum = 3, 4 or 5 semester units </w:t>
      </w:r>
    </w:p>
    <w:p w14:paraId="3DDA0FEC" w14:textId="77777777" w:rsidR="00E479F2" w:rsidRPr="00DE2FAE" w:rsidRDefault="00E479F2">
      <w:pPr>
        <w:spacing w:after="0" w:line="240" w:lineRule="auto"/>
        <w:ind w:left="251" w:right="-20"/>
        <w:rPr>
          <w:rFonts w:ascii="Arial" w:eastAsia="Times New Roman" w:hAnsi="Arial" w:cs="Arial"/>
          <w:sz w:val="18"/>
          <w:szCs w:val="18"/>
        </w:rPr>
      </w:pPr>
    </w:p>
    <w:sectPr w:rsidR="00E479F2" w:rsidRPr="00DE2FA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88"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CCEF" w14:textId="77777777" w:rsidR="00D056C1" w:rsidRDefault="00D056C1">
      <w:pPr>
        <w:spacing w:after="0" w:line="240" w:lineRule="auto"/>
      </w:pPr>
      <w:r>
        <w:separator/>
      </w:r>
    </w:p>
  </w:endnote>
  <w:endnote w:type="continuationSeparator" w:id="0">
    <w:p w14:paraId="17A1F91E" w14:textId="77777777" w:rsidR="00D056C1" w:rsidRDefault="00D0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FD7E" w14:textId="77777777" w:rsidR="00A45DFD" w:rsidRDefault="00A4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FF97" w14:textId="52F8E542" w:rsidR="00E479F2" w:rsidRPr="00DE2FAE" w:rsidRDefault="00BA5F40">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June</w:t>
    </w:r>
    <w:r w:rsidR="00A45DFD">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253B" w14:textId="77777777" w:rsidR="00A45DFD" w:rsidRDefault="00A4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8033" w14:textId="77777777" w:rsidR="00D056C1" w:rsidRDefault="00D056C1">
      <w:pPr>
        <w:spacing w:after="0" w:line="240" w:lineRule="auto"/>
      </w:pPr>
      <w:r>
        <w:separator/>
      </w:r>
    </w:p>
  </w:footnote>
  <w:footnote w:type="continuationSeparator" w:id="0">
    <w:p w14:paraId="7F607DA7" w14:textId="77777777" w:rsidR="00D056C1" w:rsidRDefault="00D05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0AE7" w14:textId="77777777" w:rsidR="00A45DFD" w:rsidRDefault="00A4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C4D0" w14:textId="77777777" w:rsidR="00E479F2" w:rsidRDefault="00E479F2">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7BC4" w14:textId="77777777" w:rsidR="00A45DFD" w:rsidRDefault="00A4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F2"/>
    <w:rsid w:val="000339F8"/>
    <w:rsid w:val="000E4515"/>
    <w:rsid w:val="00264F24"/>
    <w:rsid w:val="002900A7"/>
    <w:rsid w:val="00430277"/>
    <w:rsid w:val="004521B1"/>
    <w:rsid w:val="00671ACF"/>
    <w:rsid w:val="006F5B5B"/>
    <w:rsid w:val="00823F48"/>
    <w:rsid w:val="00985724"/>
    <w:rsid w:val="009C597E"/>
    <w:rsid w:val="00A36D4B"/>
    <w:rsid w:val="00A45DFD"/>
    <w:rsid w:val="00A53A3A"/>
    <w:rsid w:val="00A931F2"/>
    <w:rsid w:val="00B97FF9"/>
    <w:rsid w:val="00BA5F40"/>
    <w:rsid w:val="00C01182"/>
    <w:rsid w:val="00C86A1B"/>
    <w:rsid w:val="00CD23BE"/>
    <w:rsid w:val="00D056C1"/>
    <w:rsid w:val="00DE2FAE"/>
    <w:rsid w:val="00E4480B"/>
    <w:rsid w:val="00E4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07F8"/>
  <w15:docId w15:val="{6CE1391A-40D1-468D-A4E4-C726BE75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AF451D"/>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07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8CA"/>
    <w:rPr>
      <w:rFonts w:ascii="Segoe UI" w:hAnsi="Segoe UI" w:cs="Segoe UI"/>
      <w:sz w:val="18"/>
      <w:szCs w:val="18"/>
    </w:rPr>
  </w:style>
  <w:style w:type="paragraph" w:styleId="ListParagraph">
    <w:name w:val="List Paragraph"/>
    <w:basedOn w:val="Normal"/>
    <w:uiPriority w:val="1"/>
    <w:qFormat/>
    <w:rsid w:val="009E483A"/>
    <w:pPr>
      <w:ind w:left="720"/>
      <w:contextualSpacing/>
    </w:pPr>
  </w:style>
  <w:style w:type="paragraph" w:styleId="Header">
    <w:name w:val="header"/>
    <w:basedOn w:val="Normal"/>
    <w:link w:val="HeaderChar"/>
    <w:uiPriority w:val="99"/>
    <w:unhideWhenUsed/>
    <w:rsid w:val="00B27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89A"/>
  </w:style>
  <w:style w:type="paragraph" w:styleId="Footer">
    <w:name w:val="footer"/>
    <w:basedOn w:val="Normal"/>
    <w:link w:val="FooterChar"/>
    <w:uiPriority w:val="99"/>
    <w:unhideWhenUsed/>
    <w:rsid w:val="00B27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89A"/>
  </w:style>
  <w:style w:type="character" w:customStyle="1" w:styleId="Heading1Char">
    <w:name w:val="Heading 1 Char"/>
    <w:basedOn w:val="DefaultParagraphFont"/>
    <w:link w:val="Heading1"/>
    <w:uiPriority w:val="1"/>
    <w:rsid w:val="00AF451D"/>
    <w:rPr>
      <w:rFonts w:ascii="Times New Roman" w:eastAsia="Times New Roman" w:hAnsi="Times New Roman"/>
      <w:b/>
      <w:bCs/>
      <w:sz w:val="24"/>
      <w:szCs w:val="24"/>
    </w:rPr>
  </w:style>
  <w:style w:type="paragraph" w:styleId="NormalWeb">
    <w:name w:val="Normal (Web)"/>
    <w:basedOn w:val="Normal"/>
    <w:uiPriority w:val="99"/>
    <w:semiHidden/>
    <w:unhideWhenUsed/>
    <w:rsid w:val="0039228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DE2FAE"/>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E2FAE"/>
    <w:rPr>
      <w:rFonts w:ascii="Arial" w:eastAsia="Arial" w:hAnsi="Arial" w:cs="Arial"/>
      <w:sz w:val="20"/>
      <w:szCs w:val="20"/>
    </w:rPr>
  </w:style>
  <w:style w:type="paragraph" w:customStyle="1" w:styleId="TableParagraph">
    <w:name w:val="Table Paragraph"/>
    <w:basedOn w:val="Normal"/>
    <w:uiPriority w:val="1"/>
    <w:qFormat/>
    <w:rsid w:val="00DE2FAE"/>
    <w:pPr>
      <w:autoSpaceDE w:val="0"/>
      <w:autoSpaceDN w:val="0"/>
      <w:spacing w:after="0" w:line="240" w:lineRule="auto"/>
    </w:pPr>
    <w:rPr>
      <w:rFonts w:ascii="Arial" w:eastAsia="Arial" w:hAnsi="Arial" w:cs="Arial"/>
    </w:rPr>
  </w:style>
  <w:style w:type="table" w:styleId="TableGrid">
    <w:name w:val="Table Grid"/>
    <w:basedOn w:val="TableNormal"/>
    <w:uiPriority w:val="59"/>
    <w:rsid w:val="00DE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521B1"/>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21B1"/>
  </w:style>
  <w:style w:type="character" w:customStyle="1" w:styleId="eop">
    <w:name w:val="eop"/>
    <w:basedOn w:val="DefaultParagraphFont"/>
    <w:rsid w:val="0045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JwvLUjumhl56agxGXx0CiNQXQ==">CgMxLjAyCWlkLmdqZGd4czgAciExTVN5c1ByZE1FcW5aYnEtM1NkYXEzSFRnTFFFbG5vVmI=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6F27D-2A53-438A-8847-BDAA87F7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FF1C4BE-500A-4FB2-80CF-092D874E7E86}">
  <ds:schemaRefs>
    <ds:schemaRef ds:uri="http://schemas.microsoft.com/office/2006/metadata/properties"/>
    <ds:schemaRef ds:uri="http://schemas.microsoft.com/office/infopath/2007/PartnerControls"/>
    <ds:schemaRef ds:uri="9a7309d1-a85b-4f51-8228-1f0a9adcb1de"/>
  </ds:schemaRefs>
</ds:datastoreItem>
</file>

<file path=customXml/itemProps4.xml><?xml version="1.0" encoding="utf-8"?>
<ds:datastoreItem xmlns:ds="http://schemas.openxmlformats.org/officeDocument/2006/customXml" ds:itemID="{21594DF1-6EE6-48E9-B1A9-AD527185C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18</cp:revision>
  <dcterms:created xsi:type="dcterms:W3CDTF">2024-06-27T14:16:00Z</dcterms:created>
  <dcterms:modified xsi:type="dcterms:W3CDTF">2025-06-03T16:50:00Z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