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F46" w:rsidRDefault="00723AFA" w:rsidP="00723AFA">
      <w:pPr>
        <w:pStyle w:val="ListParagraph"/>
        <w:numPr>
          <w:ilvl w:val="0"/>
          <w:numId w:val="1"/>
        </w:numPr>
        <w:rPr>
          <w:sz w:val="32"/>
        </w:rPr>
      </w:pPr>
      <w:bookmarkStart w:id="0" w:name="_GoBack"/>
      <w:bookmarkEnd w:id="0"/>
      <w:r w:rsidRPr="00723AFA">
        <w:rPr>
          <w:sz w:val="32"/>
        </w:rPr>
        <w:t xml:space="preserve">ADAAC consultant firm completed the ADA Transition Plan </w:t>
      </w:r>
      <w:r w:rsidR="004460AE" w:rsidRPr="00723AFA">
        <w:rPr>
          <w:sz w:val="32"/>
        </w:rPr>
        <w:t>database</w:t>
      </w:r>
      <w:r w:rsidRPr="00723AFA">
        <w:rPr>
          <w:sz w:val="32"/>
        </w:rPr>
        <w:t xml:space="preserve"> in December of 2007.</w:t>
      </w:r>
    </w:p>
    <w:p w:rsidR="00723AFA" w:rsidRDefault="00723AFA" w:rsidP="00723AFA">
      <w:pPr>
        <w:pStyle w:val="ListParagraph"/>
        <w:rPr>
          <w:sz w:val="32"/>
        </w:rPr>
      </w:pPr>
    </w:p>
    <w:p w:rsidR="00723AFA" w:rsidRDefault="00723AFA" w:rsidP="00723AFA">
      <w:pPr>
        <w:pStyle w:val="ListParagraph"/>
        <w:rPr>
          <w:sz w:val="32"/>
        </w:rPr>
      </w:pPr>
    </w:p>
    <w:p w:rsidR="00723AFA" w:rsidRDefault="00723AFA" w:rsidP="00723AFA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The ADA Transition Plan addressed and documented 3,694 different items.</w:t>
      </w:r>
    </w:p>
    <w:p w:rsidR="00723AFA" w:rsidRDefault="00723AFA" w:rsidP="00723AFA">
      <w:pPr>
        <w:rPr>
          <w:sz w:val="32"/>
        </w:rPr>
      </w:pPr>
    </w:p>
    <w:p w:rsidR="00723AFA" w:rsidRDefault="004460AE" w:rsidP="00B6212B">
      <w:pPr>
        <w:pStyle w:val="ListParagraph"/>
        <w:numPr>
          <w:ilvl w:val="0"/>
          <w:numId w:val="1"/>
        </w:numPr>
        <w:rPr>
          <w:sz w:val="32"/>
        </w:rPr>
      </w:pPr>
      <w:r w:rsidRPr="004460AE">
        <w:rPr>
          <w:sz w:val="32"/>
        </w:rPr>
        <w:t>68</w:t>
      </w:r>
      <w:r w:rsidR="00723AFA" w:rsidRPr="004460AE">
        <w:rPr>
          <w:sz w:val="32"/>
        </w:rPr>
        <w:t>% of all items in the ADA Tran</w:t>
      </w:r>
      <w:r w:rsidRPr="004460AE">
        <w:rPr>
          <w:sz w:val="32"/>
        </w:rPr>
        <w:t xml:space="preserve">sition plan </w:t>
      </w:r>
      <w:r w:rsidR="00D74684" w:rsidRPr="004460AE">
        <w:rPr>
          <w:sz w:val="32"/>
        </w:rPr>
        <w:t xml:space="preserve">to date </w:t>
      </w:r>
      <w:r w:rsidRPr="004460AE">
        <w:rPr>
          <w:sz w:val="32"/>
        </w:rPr>
        <w:t xml:space="preserve">have been addressed with 1,168 items remaining. </w:t>
      </w:r>
    </w:p>
    <w:p w:rsidR="004460AE" w:rsidRPr="004460AE" w:rsidRDefault="004460AE" w:rsidP="004460AE">
      <w:pPr>
        <w:pStyle w:val="ListParagraph"/>
        <w:rPr>
          <w:sz w:val="32"/>
        </w:rPr>
      </w:pPr>
    </w:p>
    <w:p w:rsidR="004460AE" w:rsidRDefault="003101EF" w:rsidP="00B6212B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The projected completion </w:t>
      </w:r>
      <w:r w:rsidR="00D74684">
        <w:rPr>
          <w:sz w:val="32"/>
        </w:rPr>
        <w:t>of the current list is 2023. Items not part of a specific bond project, will be completed as part of the Measure J or Measure CC ADA projects.</w:t>
      </w:r>
    </w:p>
    <w:p w:rsidR="003101EF" w:rsidRPr="003101EF" w:rsidRDefault="003101EF" w:rsidP="003101EF">
      <w:pPr>
        <w:pStyle w:val="ListParagraph"/>
        <w:rPr>
          <w:sz w:val="32"/>
        </w:rPr>
      </w:pPr>
    </w:p>
    <w:p w:rsidR="0056150C" w:rsidRPr="0056150C" w:rsidRDefault="00D74684" w:rsidP="000120FC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I</w:t>
      </w:r>
      <w:r w:rsidRPr="003101EF">
        <w:rPr>
          <w:sz w:val="32"/>
        </w:rPr>
        <w:t xml:space="preserve">tems added to the plan </w:t>
      </w:r>
      <w:r>
        <w:rPr>
          <w:sz w:val="32"/>
        </w:rPr>
        <w:t>as the result of any n</w:t>
      </w:r>
      <w:r w:rsidR="003101EF" w:rsidRPr="003101EF">
        <w:rPr>
          <w:sz w:val="32"/>
        </w:rPr>
        <w:t>ew</w:t>
      </w:r>
      <w:r w:rsidR="0056150C" w:rsidRPr="003101EF">
        <w:rPr>
          <w:sz w:val="32"/>
        </w:rPr>
        <w:t xml:space="preserve"> code changes,</w:t>
      </w:r>
      <w:r w:rsidR="003101EF">
        <w:rPr>
          <w:sz w:val="32"/>
        </w:rPr>
        <w:t xml:space="preserve"> </w:t>
      </w:r>
      <w:r>
        <w:rPr>
          <w:sz w:val="32"/>
        </w:rPr>
        <w:t xml:space="preserve">will modify the </w:t>
      </w:r>
      <w:r w:rsidR="003101EF" w:rsidRPr="003101EF">
        <w:rPr>
          <w:sz w:val="32"/>
        </w:rPr>
        <w:t>date of competition</w:t>
      </w:r>
      <w:r w:rsidR="003101EF">
        <w:rPr>
          <w:sz w:val="32"/>
        </w:rPr>
        <w:t xml:space="preserve"> </w:t>
      </w:r>
      <w:r>
        <w:rPr>
          <w:sz w:val="32"/>
        </w:rPr>
        <w:t>for</w:t>
      </w:r>
      <w:r w:rsidR="003101EF">
        <w:rPr>
          <w:sz w:val="32"/>
        </w:rPr>
        <w:t xml:space="preserve"> the ADA Transition Plan</w:t>
      </w:r>
      <w:r w:rsidR="003101EF" w:rsidRPr="003101EF">
        <w:rPr>
          <w:sz w:val="32"/>
        </w:rPr>
        <w:t xml:space="preserve">. </w:t>
      </w:r>
    </w:p>
    <w:sectPr w:rsidR="0056150C" w:rsidRPr="0056150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AFA" w:rsidRDefault="00723AFA" w:rsidP="00723AFA">
      <w:pPr>
        <w:spacing w:after="0" w:line="240" w:lineRule="auto"/>
      </w:pPr>
      <w:r>
        <w:separator/>
      </w:r>
    </w:p>
  </w:endnote>
  <w:endnote w:type="continuationSeparator" w:id="0">
    <w:p w:rsidR="00723AFA" w:rsidRDefault="00723AFA" w:rsidP="0072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AFA" w:rsidRDefault="00723AFA" w:rsidP="00723AFA">
      <w:pPr>
        <w:spacing w:after="0" w:line="240" w:lineRule="auto"/>
      </w:pPr>
      <w:r>
        <w:separator/>
      </w:r>
    </w:p>
  </w:footnote>
  <w:footnote w:type="continuationSeparator" w:id="0">
    <w:p w:rsidR="00723AFA" w:rsidRDefault="00723AFA" w:rsidP="00723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AFA" w:rsidRPr="004C3B51" w:rsidRDefault="004C3B51" w:rsidP="004C3B51">
    <w:pPr>
      <w:pStyle w:val="Header"/>
      <w:jc w:val="center"/>
      <w:rPr>
        <w:rFonts w:ascii="Verdana" w:hAnsi="Verdana"/>
        <w:noProof/>
        <w:sz w:val="28"/>
      </w:rPr>
    </w:pPr>
    <w:r w:rsidRPr="004C3B51">
      <w:rPr>
        <w:rFonts w:ascii="Verdana" w:hAnsi="Verdana"/>
        <w:noProof/>
        <w:sz w:val="28"/>
      </w:rPr>
      <w:t>LOS ANGELES PIERCE COLLEGE</w:t>
    </w:r>
  </w:p>
  <w:p w:rsidR="004C3B51" w:rsidRPr="004C3B51" w:rsidRDefault="004C3B51" w:rsidP="004C3B51">
    <w:pPr>
      <w:pStyle w:val="Header"/>
      <w:jc w:val="center"/>
      <w:rPr>
        <w:rFonts w:ascii="Verdana" w:hAnsi="Verdana"/>
        <w:noProof/>
        <w:sz w:val="28"/>
      </w:rPr>
    </w:pPr>
    <w:r w:rsidRPr="004C3B51">
      <w:rPr>
        <w:rFonts w:ascii="Verdana" w:hAnsi="Verdana"/>
        <w:noProof/>
        <w:sz w:val="28"/>
      </w:rPr>
      <w:t>ADA TRANSITION PLAN UPDATE</w:t>
    </w:r>
  </w:p>
  <w:p w:rsidR="004C3B51" w:rsidRDefault="004C3B51" w:rsidP="004C3B51">
    <w:pPr>
      <w:pStyle w:val="Header"/>
      <w:jc w:val="center"/>
    </w:pPr>
    <w:r w:rsidRPr="004C3B51">
      <w:rPr>
        <w:rFonts w:ascii="Verdana" w:hAnsi="Verdana"/>
        <w:noProof/>
        <w:sz w:val="28"/>
      </w:rPr>
      <w:t>JANUARY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A5729"/>
    <w:multiLevelType w:val="hybridMultilevel"/>
    <w:tmpl w:val="0FFA3F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FA"/>
    <w:rsid w:val="000B0F60"/>
    <w:rsid w:val="00284A86"/>
    <w:rsid w:val="003101EF"/>
    <w:rsid w:val="004460AE"/>
    <w:rsid w:val="004C3B51"/>
    <w:rsid w:val="0056150C"/>
    <w:rsid w:val="00723AFA"/>
    <w:rsid w:val="00825F46"/>
    <w:rsid w:val="00D74684"/>
    <w:rsid w:val="00FD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A4F3ACD-4FA6-4FB4-9F7F-4D314515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AFA"/>
  </w:style>
  <w:style w:type="paragraph" w:styleId="Footer">
    <w:name w:val="footer"/>
    <w:basedOn w:val="Normal"/>
    <w:link w:val="FooterChar"/>
    <w:uiPriority w:val="99"/>
    <w:unhideWhenUsed/>
    <w:rsid w:val="00723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AFA"/>
  </w:style>
  <w:style w:type="paragraph" w:styleId="ListParagraph">
    <w:name w:val="List Paragraph"/>
    <w:basedOn w:val="Normal"/>
    <w:uiPriority w:val="34"/>
    <w:qFormat/>
    <w:rsid w:val="00723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 transition plan update January 2018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 transition plan update January 2018</dc:title>
  <dc:subject/>
  <dc:creator>Nieman, Paul</dc:creator>
  <cp:keywords>ada transition plan update January 2018</cp:keywords>
  <dc:description>ada transition plan update January 2018</dc:description>
  <cp:lastModifiedBy>Roberson, Todd</cp:lastModifiedBy>
  <cp:revision>3</cp:revision>
  <dcterms:created xsi:type="dcterms:W3CDTF">2018-02-01T22:33:00Z</dcterms:created>
  <dcterms:modified xsi:type="dcterms:W3CDTF">2018-02-01T22:36:00Z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