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98565" w14:textId="0DCF8C33" w:rsidR="00C863C0" w:rsidRDefault="00C863C0" w:rsidP="00C863C0">
      <w:pPr>
        <w:jc w:val="center"/>
        <w:rPr>
          <w:rFonts w:ascii="Arial" w:hAnsi="Arial"/>
          <w:snapToGrid w:val="0"/>
          <w:color w:val="000000"/>
          <w:sz w:val="22"/>
        </w:rPr>
      </w:pPr>
      <w:r w:rsidRPr="004F3AA8">
        <w:rPr>
          <w:noProof/>
        </w:rPr>
        <w:drawing>
          <wp:inline distT="0" distB="0" distL="0" distR="0" wp14:anchorId="2D2C5B70" wp14:editId="3D66861E">
            <wp:extent cx="2667000" cy="457200"/>
            <wp:effectExtent l="0" t="0" r="0" b="0"/>
            <wp:docPr id="27" name="Picture 27" descr="LA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AP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p w14:paraId="564EE6E8" w14:textId="73FB9329" w:rsidR="00C863C0" w:rsidRDefault="00C863C0" w:rsidP="00C863C0">
      <w:pPr>
        <w:jc w:val="center"/>
        <w:rPr>
          <w:rFonts w:ascii="Arial" w:hAnsi="Arial"/>
          <w:snapToGrid w:val="0"/>
          <w:color w:val="000000"/>
          <w:sz w:val="22"/>
        </w:rPr>
      </w:pPr>
      <w:r>
        <w:rPr>
          <w:rFonts w:ascii="Arial" w:hAnsi="Arial"/>
          <w:snapToGrid w:val="0"/>
          <w:color w:val="000000"/>
          <w:sz w:val="22"/>
        </w:rPr>
        <w:t>6201 Winnetka Avenue, Woodland Hills CA  91371-0002</w:t>
      </w:r>
    </w:p>
    <w:p w14:paraId="2BFD48D2" w14:textId="77777777" w:rsidR="00C863C0" w:rsidRDefault="00C863C0" w:rsidP="00C863C0">
      <w:pPr>
        <w:jc w:val="center"/>
        <w:rPr>
          <w:b/>
          <w:sz w:val="28"/>
        </w:rPr>
      </w:pPr>
      <w:r>
        <w:rPr>
          <w:rFonts w:ascii="Arial" w:hAnsi="Arial"/>
          <w:snapToGrid w:val="0"/>
          <w:color w:val="000000"/>
          <w:sz w:val="22"/>
        </w:rPr>
        <w:t>Phone: (818) 710-</w:t>
      </w:r>
      <w:proofErr w:type="gramStart"/>
      <w:r>
        <w:rPr>
          <w:rFonts w:ascii="Arial" w:hAnsi="Arial"/>
          <w:snapToGrid w:val="0"/>
          <w:color w:val="000000"/>
          <w:sz w:val="22"/>
        </w:rPr>
        <w:t>3316  Email</w:t>
      </w:r>
      <w:proofErr w:type="gramEnd"/>
      <w:r>
        <w:rPr>
          <w:rFonts w:ascii="Arial" w:hAnsi="Arial"/>
          <w:snapToGrid w:val="0"/>
          <w:color w:val="000000"/>
          <w:sz w:val="22"/>
        </w:rPr>
        <w:t xml:space="preserve">:  </w:t>
      </w:r>
      <w:hyperlink r:id="rId8" w:history="1">
        <w:r w:rsidRPr="00D345EC">
          <w:rPr>
            <w:rStyle w:val="Hyperlink"/>
            <w:rFonts w:ascii="Arial" w:hAnsi="Arial"/>
            <w:snapToGrid w:val="0"/>
            <w:sz w:val="22"/>
          </w:rPr>
          <w:t>pierce-veteran@piercecollege.edu</w:t>
        </w:r>
      </w:hyperlink>
      <w:r>
        <w:rPr>
          <w:rFonts w:ascii="Arial" w:hAnsi="Arial"/>
          <w:snapToGrid w:val="0"/>
          <w:color w:val="000000"/>
          <w:sz w:val="22"/>
        </w:rPr>
        <w:t xml:space="preserve">  </w:t>
      </w:r>
    </w:p>
    <w:p w14:paraId="2EDF6167" w14:textId="77777777" w:rsidR="00C863C0" w:rsidRDefault="00C863C0" w:rsidP="00C863C0">
      <w:pPr>
        <w:pStyle w:val="Subtitle"/>
      </w:pPr>
    </w:p>
    <w:p w14:paraId="4AA88056" w14:textId="77777777" w:rsidR="00C863C0" w:rsidRPr="00612ED8" w:rsidRDefault="00C863C0" w:rsidP="00C863C0">
      <w:pPr>
        <w:pStyle w:val="Subtitle"/>
        <w:rPr>
          <w:rFonts w:ascii="Arial" w:hAnsi="Arial" w:cs="Arial"/>
          <w:szCs w:val="24"/>
        </w:rPr>
      </w:pPr>
      <w:r>
        <w:rPr>
          <w:rFonts w:ascii="Arial" w:hAnsi="Arial" w:cs="Arial"/>
          <w:szCs w:val="24"/>
        </w:rPr>
        <w:t>STATEMENT OF OBLIGATION and RESPONSIBILITIES FORM</w:t>
      </w:r>
    </w:p>
    <w:p w14:paraId="3D504DDE" w14:textId="3263065A" w:rsidR="00C863C0" w:rsidRDefault="00C863C0" w:rsidP="00C863C0">
      <w:pPr>
        <w:rPr>
          <w:rFonts w:ascii="Arial" w:hAnsi="Arial" w:cs="Arial"/>
          <w:sz w:val="20"/>
        </w:rPr>
      </w:pPr>
    </w:p>
    <w:p w14:paraId="4CC80355" w14:textId="77777777" w:rsidR="00C863C0" w:rsidRDefault="00C863C0" w:rsidP="00C863C0">
      <w:pPr>
        <w:rPr>
          <w:rFonts w:ascii="Arial" w:hAnsi="Arial" w:cs="Arial"/>
          <w:sz w:val="20"/>
        </w:rPr>
      </w:pPr>
    </w:p>
    <w:p w14:paraId="3034AADF" w14:textId="36E7E4B8" w:rsidR="00C863C0" w:rsidRDefault="007E2F51" w:rsidP="00C863C0">
      <w:pPr>
        <w:rPr>
          <w:rFonts w:ascii="Arial" w:hAnsi="Arial" w:cs="Arial"/>
          <w:sz w:val="20"/>
        </w:rPr>
      </w:pPr>
      <w:r>
        <w:rPr>
          <w:rFonts w:ascii="Arial" w:hAnsi="Arial" w:cs="Arial"/>
          <w:noProof/>
          <w:sz w:val="20"/>
        </w:rPr>
        <w:pict w14:anchorId="59707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ast name field" style="width:130.4pt;height:18.4pt;mso-width-percent:0;mso-height-percent:0;mso-width-percent:0;mso-height-percent:0">
            <v:imagedata r:id="rId9" o:title=""/>
          </v:shape>
        </w:pict>
      </w:r>
      <w:r w:rsidR="00C863C0">
        <w:rPr>
          <w:rFonts w:ascii="Arial" w:hAnsi="Arial" w:cs="Arial"/>
          <w:sz w:val="20"/>
        </w:rPr>
        <w:t xml:space="preserve">    </w:t>
      </w:r>
      <w:r>
        <w:rPr>
          <w:rFonts w:ascii="Arial" w:hAnsi="Arial" w:cs="Arial"/>
          <w:noProof/>
          <w:sz w:val="20"/>
        </w:rPr>
        <w:pict w14:anchorId="7DF5C2DF">
          <v:shape id="_x0000_i1026" type="#_x0000_t75" alt="First name field" style="width:112.8pt;height:18.4pt;mso-width-percent:0;mso-height-percent:0;mso-width-percent:0;mso-height-percent:0">
            <v:imagedata r:id="rId10" o:title=""/>
          </v:shape>
        </w:pict>
      </w:r>
      <w:r w:rsidR="00C863C0">
        <w:rPr>
          <w:rFonts w:ascii="Arial" w:hAnsi="Arial" w:cs="Arial"/>
          <w:sz w:val="20"/>
        </w:rPr>
        <w:t xml:space="preserve">   </w:t>
      </w:r>
      <w:r>
        <w:rPr>
          <w:rFonts w:ascii="Arial" w:hAnsi="Arial" w:cs="Arial"/>
          <w:noProof/>
          <w:sz w:val="20"/>
        </w:rPr>
        <w:pict w14:anchorId="735EB24E">
          <v:shape id="_x0000_i1027" type="#_x0000_t75" alt="Middle initial field" style="width:21.6pt;height:18.4pt;mso-width-percent:0;mso-height-percent:0;mso-width-percent:0;mso-height-percent:0">
            <v:imagedata r:id="rId11" o:title=""/>
          </v:shape>
        </w:pict>
      </w:r>
      <w:r w:rsidR="00C863C0">
        <w:rPr>
          <w:rFonts w:ascii="Arial" w:hAnsi="Arial" w:cs="Arial"/>
          <w:sz w:val="20"/>
        </w:rPr>
        <w:tab/>
        <w:t xml:space="preserve">                  </w:t>
      </w:r>
      <w:r>
        <w:rPr>
          <w:rFonts w:ascii="Arial" w:hAnsi="Arial" w:cs="Arial"/>
          <w:noProof/>
          <w:sz w:val="20"/>
        </w:rPr>
        <w:pict w14:anchorId="49384E76">
          <v:shape id="_x0000_i1028" type="#_x0000_t75" alt="" style="width:17.6pt;height:18.4pt;mso-width-percent:0;mso-height-percent:0;mso-width-percent:0;mso-height-percent:0">
            <v:imagedata r:id="rId12" o:title=""/>
          </v:shape>
        </w:pict>
      </w:r>
      <w:r>
        <w:rPr>
          <w:rFonts w:ascii="Arial" w:hAnsi="Arial" w:cs="Arial"/>
          <w:noProof/>
          <w:sz w:val="20"/>
        </w:rPr>
        <w:pict w14:anchorId="49D2D262">
          <v:shape id="_x0000_i1029" type="#_x0000_t75" alt="" style="width:17.6pt;height:18.4pt;mso-width-percent:0;mso-height-percent:0;mso-width-percent:0;mso-height-percent:0">
            <v:imagedata r:id="rId12" o:title=""/>
          </v:shape>
        </w:pict>
      </w:r>
      <w:r>
        <w:rPr>
          <w:rFonts w:ascii="Arial" w:hAnsi="Arial" w:cs="Arial"/>
          <w:noProof/>
          <w:sz w:val="20"/>
        </w:rPr>
        <w:pict w14:anchorId="5F657956">
          <v:shape id="_x0000_i1030" type="#_x0000_t75" alt="" style="width:17.6pt;height:18.4pt;mso-width-percent:0;mso-height-percent:0;mso-width-percent:0;mso-height-percent:0">
            <v:imagedata r:id="rId12" o:title=""/>
          </v:shape>
        </w:pict>
      </w:r>
      <w:r w:rsidR="00C863C0">
        <w:rPr>
          <w:rFonts w:ascii="Arial" w:hAnsi="Arial" w:cs="Arial"/>
          <w:sz w:val="20"/>
        </w:rPr>
        <w:t xml:space="preserve">   </w:t>
      </w:r>
      <w:r>
        <w:rPr>
          <w:rFonts w:ascii="Arial" w:hAnsi="Arial" w:cs="Arial"/>
          <w:noProof/>
          <w:sz w:val="20"/>
        </w:rPr>
        <w:pict w14:anchorId="683A78CD">
          <v:shape id="_x0000_i1031" type="#_x0000_t75" alt="" style="width:17.6pt;height:18.4pt;mso-width-percent:0;mso-height-percent:0;mso-width-percent:0;mso-height-percent:0">
            <v:imagedata r:id="rId12" o:title=""/>
          </v:shape>
        </w:pict>
      </w:r>
      <w:r>
        <w:rPr>
          <w:rFonts w:ascii="Arial" w:hAnsi="Arial" w:cs="Arial"/>
          <w:noProof/>
          <w:sz w:val="20"/>
        </w:rPr>
        <w:pict w14:anchorId="36B28D7D">
          <v:shape id="_x0000_i1032" type="#_x0000_t75" alt="" style="width:17.6pt;height:18.4pt;mso-width-percent:0;mso-height-percent:0;mso-width-percent:0;mso-height-percent:0">
            <v:imagedata r:id="rId12" o:title=""/>
          </v:shape>
        </w:pict>
      </w:r>
      <w:r w:rsidR="00C863C0">
        <w:rPr>
          <w:rFonts w:ascii="Arial" w:hAnsi="Arial" w:cs="Arial"/>
          <w:sz w:val="20"/>
        </w:rPr>
        <w:t xml:space="preserve">   </w:t>
      </w:r>
      <w:r>
        <w:rPr>
          <w:rFonts w:ascii="Arial" w:hAnsi="Arial" w:cs="Arial"/>
          <w:noProof/>
          <w:sz w:val="20"/>
        </w:rPr>
        <w:pict w14:anchorId="64FBBB40">
          <v:shape id="_x0000_i1033" type="#_x0000_t75" alt="" style="width:17.6pt;height:18.4pt;mso-width-percent:0;mso-height-percent:0;mso-width-percent:0;mso-height-percent:0">
            <v:imagedata r:id="rId12" o:title=""/>
          </v:shape>
        </w:pict>
      </w:r>
      <w:r>
        <w:rPr>
          <w:rFonts w:ascii="Arial" w:hAnsi="Arial" w:cs="Arial"/>
          <w:noProof/>
          <w:sz w:val="20"/>
        </w:rPr>
        <w:pict w14:anchorId="47DEB262">
          <v:shape id="_x0000_i1034" type="#_x0000_t75" alt="" style="width:17.6pt;height:18.4pt;mso-width-percent:0;mso-height-percent:0;mso-width-percent:0;mso-height-percent:0">
            <v:imagedata r:id="rId12" o:title=""/>
          </v:shape>
        </w:pict>
      </w:r>
      <w:r>
        <w:rPr>
          <w:rFonts w:ascii="Arial" w:hAnsi="Arial" w:cs="Arial"/>
          <w:noProof/>
          <w:sz w:val="20"/>
        </w:rPr>
        <w:pict w14:anchorId="71BD9639">
          <v:shape id="_x0000_i1035" type="#_x0000_t75" alt="" style="width:17.6pt;height:18.4pt;mso-width-percent:0;mso-height-percent:0;mso-width-percent:0;mso-height-percent:0">
            <v:imagedata r:id="rId12" o:title=""/>
          </v:shape>
        </w:pict>
      </w:r>
      <w:r>
        <w:rPr>
          <w:rFonts w:ascii="Arial" w:hAnsi="Arial" w:cs="Arial"/>
          <w:noProof/>
          <w:sz w:val="20"/>
        </w:rPr>
        <w:pict w14:anchorId="2BBC6C4A">
          <v:shape id="_x0000_i1036" type="#_x0000_t75" alt="" style="width:17.6pt;height:18.4pt;mso-width-percent:0;mso-height-percent:0;mso-width-percent:0;mso-height-percent:0">
            <v:imagedata r:id="rId12" o:title=""/>
          </v:shape>
        </w:pict>
      </w:r>
    </w:p>
    <w:p w14:paraId="6F8C026D" w14:textId="6F1B4A5D" w:rsidR="00C863C0" w:rsidRDefault="00C863C0" w:rsidP="00C863C0">
      <w:pPr>
        <w:rPr>
          <w:rFonts w:ascii="Arial" w:hAnsi="Arial" w:cs="Arial"/>
          <w:sz w:val="20"/>
        </w:rPr>
      </w:pPr>
      <w:r>
        <w:rPr>
          <w:rFonts w:ascii="Arial" w:hAnsi="Arial" w:cs="Arial"/>
          <w:sz w:val="20"/>
        </w:rPr>
        <w:t>Last Name</w:t>
      </w:r>
      <w:r>
        <w:rPr>
          <w:rFonts w:ascii="Arial" w:hAnsi="Arial" w:cs="Arial"/>
          <w:sz w:val="20"/>
        </w:rPr>
        <w:tab/>
      </w:r>
      <w:r>
        <w:rPr>
          <w:rFonts w:ascii="Arial" w:hAnsi="Arial" w:cs="Arial"/>
          <w:sz w:val="20"/>
        </w:rPr>
        <w:tab/>
      </w:r>
      <w:r>
        <w:rPr>
          <w:rFonts w:ascii="Arial" w:hAnsi="Arial" w:cs="Arial"/>
          <w:sz w:val="20"/>
        </w:rPr>
        <w:tab/>
        <w:t>First Name</w:t>
      </w:r>
      <w:r>
        <w:rPr>
          <w:rFonts w:ascii="Arial" w:hAnsi="Arial" w:cs="Arial"/>
          <w:sz w:val="20"/>
        </w:rPr>
        <w:tab/>
      </w:r>
      <w:r>
        <w:rPr>
          <w:rFonts w:ascii="Arial" w:hAnsi="Arial" w:cs="Arial"/>
          <w:sz w:val="20"/>
        </w:rPr>
        <w:tab/>
        <w:t xml:space="preserve">     MI</w:t>
      </w:r>
      <w:r>
        <w:rPr>
          <w:rFonts w:ascii="Arial" w:hAnsi="Arial" w:cs="Arial"/>
          <w:sz w:val="20"/>
        </w:rPr>
        <w:tab/>
      </w:r>
      <w:r>
        <w:rPr>
          <w:rFonts w:ascii="Arial" w:hAnsi="Arial" w:cs="Arial"/>
          <w:sz w:val="20"/>
        </w:rPr>
        <w:tab/>
      </w:r>
      <w:r>
        <w:rPr>
          <w:rFonts w:ascii="Arial" w:hAnsi="Arial" w:cs="Arial"/>
          <w:sz w:val="20"/>
        </w:rPr>
        <w:tab/>
        <w:t>Student ID #</w:t>
      </w:r>
    </w:p>
    <w:p w14:paraId="6946127F" w14:textId="77777777" w:rsidR="00C863C0" w:rsidRDefault="00C863C0" w:rsidP="00C863C0">
      <w:pPr>
        <w:rPr>
          <w:rFonts w:ascii="Arial" w:hAnsi="Arial" w:cs="Arial"/>
          <w:sz w:val="20"/>
        </w:rPr>
      </w:pPr>
    </w:p>
    <w:p w14:paraId="40407890" w14:textId="6F2E9D05" w:rsidR="00C863C0" w:rsidRDefault="00C863C0" w:rsidP="00C863C0">
      <w:pPr>
        <w:rPr>
          <w:rFonts w:ascii="Arial" w:hAnsi="Arial" w:cs="Arial"/>
          <w:sz w:val="20"/>
        </w:rPr>
      </w:pPr>
      <w:r>
        <w:rPr>
          <w:rFonts w:ascii="Arial" w:hAnsi="Arial" w:cs="Arial"/>
          <w:sz w:val="20"/>
        </w:rPr>
        <w:t>Email:</w:t>
      </w:r>
      <w:r w:rsidR="007B57EC">
        <w:rPr>
          <w:rFonts w:ascii="Arial" w:hAnsi="Arial" w:cs="Arial"/>
          <w:sz w:val="20"/>
        </w:rPr>
        <w:t xml:space="preserve"> </w:t>
      </w:r>
      <w:r w:rsidR="007E2F51">
        <w:rPr>
          <w:rFonts w:ascii="Arial" w:hAnsi="Arial" w:cs="Arial"/>
          <w:noProof/>
          <w:sz w:val="20"/>
        </w:rPr>
        <w:pict w14:anchorId="3E6589B4">
          <v:shape id="_x0000_i1037" type="#_x0000_t75" alt="Email field" style="width:236pt;height:18.4pt;mso-width-percent:0;mso-height-percent:0;mso-width-percent:0;mso-height-percent:0">
            <v:imagedata r:id="rId13" o:title=""/>
          </v:shape>
        </w:pict>
      </w:r>
      <w:r w:rsidR="007B57EC">
        <w:rPr>
          <w:rFonts w:ascii="Arial" w:hAnsi="Arial" w:cs="Arial"/>
          <w:sz w:val="20"/>
        </w:rPr>
        <w:t xml:space="preserve">    </w:t>
      </w:r>
      <w:r>
        <w:rPr>
          <w:rFonts w:ascii="Arial" w:hAnsi="Arial" w:cs="Arial"/>
          <w:sz w:val="20"/>
        </w:rPr>
        <w:t xml:space="preserve">Phone #: </w:t>
      </w:r>
      <w:r w:rsidR="007E2F51">
        <w:rPr>
          <w:rFonts w:ascii="Arial" w:hAnsi="Arial" w:cs="Arial"/>
          <w:noProof/>
          <w:sz w:val="20"/>
        </w:rPr>
        <w:pict w14:anchorId="57FFE384">
          <v:shape id="_x0000_i1038" type="#_x0000_t75" alt="" style="width:51.2pt;height:18.4pt;mso-width-percent:0;mso-height-percent:0;mso-width-percent:0;mso-height-percent:0">
            <v:imagedata r:id="rId14" o:title=""/>
          </v:shape>
        </w:pict>
      </w:r>
      <w:r w:rsidR="007B57EC">
        <w:rPr>
          <w:rFonts w:ascii="Arial" w:hAnsi="Arial" w:cs="Arial"/>
          <w:sz w:val="20"/>
        </w:rPr>
        <w:t xml:space="preserve">  </w:t>
      </w:r>
      <w:r w:rsidR="007E2F51">
        <w:rPr>
          <w:rFonts w:ascii="Arial" w:hAnsi="Arial" w:cs="Arial"/>
          <w:noProof/>
          <w:sz w:val="20"/>
        </w:rPr>
        <w:pict w14:anchorId="4E474EF0">
          <v:shape id="_x0000_i1039" type="#_x0000_t75" alt="" style="width:51.2pt;height:18.4pt;mso-width-percent:0;mso-height-percent:0;mso-width-percent:0;mso-height-percent:0">
            <v:imagedata r:id="rId14" o:title=""/>
          </v:shape>
        </w:pict>
      </w:r>
      <w:r w:rsidR="007B57EC">
        <w:rPr>
          <w:rFonts w:ascii="Arial" w:hAnsi="Arial" w:cs="Arial"/>
          <w:sz w:val="20"/>
        </w:rPr>
        <w:t xml:space="preserve">  </w:t>
      </w:r>
      <w:r w:rsidR="007E2F51">
        <w:rPr>
          <w:rFonts w:ascii="Arial" w:hAnsi="Arial" w:cs="Arial"/>
          <w:noProof/>
          <w:sz w:val="20"/>
        </w:rPr>
        <w:pict w14:anchorId="1839ED2F">
          <v:shape id="_x0000_i1040" type="#_x0000_t75" alt="" style="width:51.2pt;height:18.4pt;mso-width-percent:0;mso-height-percent:0;mso-width-percent:0;mso-height-percent:0">
            <v:imagedata r:id="rId14" o:title=""/>
          </v:shape>
        </w:pict>
      </w:r>
    </w:p>
    <w:p w14:paraId="045E11C5" w14:textId="77777777" w:rsidR="00C863C0" w:rsidRDefault="00C863C0" w:rsidP="00C863C0">
      <w:pPr>
        <w:rPr>
          <w:rFonts w:ascii="Arial" w:hAnsi="Arial" w:cs="Arial"/>
          <w:sz w:val="20"/>
        </w:rPr>
      </w:pPr>
    </w:p>
    <w:p w14:paraId="27DC63CC" w14:textId="733A5F77" w:rsidR="00C863C0" w:rsidRPr="001968B4" w:rsidRDefault="00C863C0" w:rsidP="00C863C0">
      <w:pPr>
        <w:rPr>
          <w:rFonts w:ascii="Arial" w:hAnsi="Arial" w:cs="Arial"/>
          <w:sz w:val="20"/>
        </w:rPr>
      </w:pPr>
      <w:r w:rsidRPr="001968B4">
        <w:rPr>
          <w:rFonts w:ascii="Arial" w:hAnsi="Arial" w:cs="Arial"/>
          <w:sz w:val="20"/>
        </w:rPr>
        <w:t xml:space="preserve">By signing this form, you understand that you must meet all obligations and responsibilities stated on this form in order to be eligible to receive your VA educational benefits while attending </w:t>
      </w:r>
      <w:r w:rsidR="003B3496">
        <w:rPr>
          <w:rFonts w:ascii="Arial" w:hAnsi="Arial" w:cs="Arial"/>
          <w:sz w:val="20"/>
        </w:rPr>
        <w:t xml:space="preserve">Los Angeles </w:t>
      </w:r>
      <w:r w:rsidRPr="001968B4">
        <w:rPr>
          <w:rFonts w:ascii="Arial" w:hAnsi="Arial" w:cs="Arial"/>
          <w:sz w:val="20"/>
        </w:rPr>
        <w:t xml:space="preserve">Pierce College.  This form is required for all first-time applicants for the use of VA benefits at </w:t>
      </w:r>
      <w:r w:rsidR="003B3496">
        <w:rPr>
          <w:rFonts w:ascii="Arial" w:hAnsi="Arial" w:cs="Arial"/>
          <w:sz w:val="20"/>
        </w:rPr>
        <w:t xml:space="preserve">Los Angeles </w:t>
      </w:r>
      <w:r w:rsidRPr="001968B4">
        <w:rPr>
          <w:rFonts w:ascii="Arial" w:hAnsi="Arial" w:cs="Arial"/>
          <w:sz w:val="20"/>
        </w:rPr>
        <w:t>Pierce College (regardless of VA benefits use at a prior institution).  Please initial at the end of each statement below:</w:t>
      </w:r>
    </w:p>
    <w:p w14:paraId="4CED498C" w14:textId="77777777" w:rsidR="00C863C0" w:rsidRPr="001968B4" w:rsidRDefault="00C863C0" w:rsidP="00C863C0">
      <w:pPr>
        <w:jc w:val="both"/>
        <w:rPr>
          <w:rFonts w:ascii="Arial" w:hAnsi="Arial" w:cs="Arial"/>
          <w:sz w:val="20"/>
        </w:rPr>
      </w:pPr>
    </w:p>
    <w:p w14:paraId="462B61CA" w14:textId="540A9DB4" w:rsidR="00C863C0" w:rsidRPr="001968B4" w:rsidRDefault="00C863C0" w:rsidP="00C863C0">
      <w:pPr>
        <w:numPr>
          <w:ilvl w:val="0"/>
          <w:numId w:val="2"/>
        </w:numPr>
        <w:jc w:val="both"/>
        <w:rPr>
          <w:rFonts w:ascii="Arial" w:hAnsi="Arial" w:cs="Arial"/>
          <w:sz w:val="20"/>
        </w:rPr>
      </w:pPr>
      <w:r w:rsidRPr="001968B4">
        <w:rPr>
          <w:rFonts w:ascii="Arial" w:hAnsi="Arial" w:cs="Arial"/>
          <w:b/>
          <w:sz w:val="20"/>
        </w:rPr>
        <w:t xml:space="preserve">EDUCATIONAL GOAL </w:t>
      </w:r>
      <w:r w:rsidRPr="001968B4">
        <w:rPr>
          <w:rFonts w:ascii="Arial" w:hAnsi="Arial" w:cs="Arial"/>
          <w:sz w:val="20"/>
        </w:rPr>
        <w:t xml:space="preserve">- In order to receive VA benefits, I must declare an </w:t>
      </w:r>
      <w:r w:rsidRPr="001968B4">
        <w:rPr>
          <w:rFonts w:ascii="Arial" w:hAnsi="Arial" w:cs="Arial"/>
          <w:b/>
          <w:sz w:val="20"/>
        </w:rPr>
        <w:t>Educational Goal</w:t>
      </w:r>
      <w:r w:rsidRPr="001968B4">
        <w:rPr>
          <w:rFonts w:ascii="Arial" w:hAnsi="Arial" w:cs="Arial"/>
          <w:sz w:val="20"/>
        </w:rPr>
        <w:t xml:space="preserve"> and </w:t>
      </w:r>
      <w:r w:rsidRPr="001968B4">
        <w:rPr>
          <w:rFonts w:ascii="Arial" w:hAnsi="Arial" w:cs="Arial"/>
          <w:b/>
          <w:sz w:val="20"/>
        </w:rPr>
        <w:t>Program of Study</w:t>
      </w:r>
      <w:r w:rsidRPr="001968B4">
        <w:rPr>
          <w:rFonts w:ascii="Arial" w:hAnsi="Arial" w:cs="Arial"/>
          <w:sz w:val="20"/>
        </w:rPr>
        <w:t xml:space="preserve"> while attending </w:t>
      </w:r>
      <w:r>
        <w:rPr>
          <w:rFonts w:ascii="Arial" w:hAnsi="Arial" w:cs="Arial"/>
          <w:sz w:val="20"/>
        </w:rPr>
        <w:t xml:space="preserve">Los Angeles </w:t>
      </w:r>
      <w:r w:rsidRPr="001968B4">
        <w:rPr>
          <w:rFonts w:ascii="Arial" w:hAnsi="Arial" w:cs="Arial"/>
          <w:sz w:val="20"/>
        </w:rPr>
        <w:t xml:space="preserve">Pierce College. No payments will be authorized for courses that do not lead to stated educational goal. I UNDERSTAND THAT I WILL CONSULT WITH A VETERANS COUNSELOR OR CHECK THE COLLEGE CATALOG FOR A LISTING OF PROGRAMS OFFERED AT PIERCE COLLEGE.  </w:t>
      </w:r>
      <w:r w:rsidRPr="007B57EC">
        <w:rPr>
          <w:rFonts w:ascii="Arial" w:hAnsi="Arial" w:cs="Arial"/>
          <w:b/>
          <w:bCs/>
          <w:sz w:val="20"/>
          <w:highlight w:val="yellow"/>
        </w:rPr>
        <w:t>Initial Here:</w:t>
      </w:r>
      <w:r w:rsidRPr="007B57EC">
        <w:rPr>
          <w:rFonts w:ascii="Arial" w:hAnsi="Arial" w:cs="Arial"/>
          <w:b/>
          <w:bCs/>
          <w:sz w:val="20"/>
        </w:rPr>
        <w:t xml:space="preserve"> </w:t>
      </w:r>
      <w:r w:rsidR="007E2F51">
        <w:rPr>
          <w:rFonts w:ascii="Arial" w:hAnsi="Arial" w:cs="Arial"/>
          <w:noProof/>
          <w:sz w:val="20"/>
        </w:rPr>
        <w:pict w14:anchorId="002EEE4C">
          <v:shape id="_x0000_i1041" type="#_x0000_t75" alt="initial box" style="width:34.4pt;height:18.4pt;mso-width-percent:0;mso-height-percent:0;mso-width-percent:0;mso-height-percent:0">
            <v:imagedata r:id="rId15" o:title=""/>
          </v:shape>
        </w:pict>
      </w:r>
    </w:p>
    <w:p w14:paraId="09536BBC" w14:textId="77777777" w:rsidR="00C863C0" w:rsidRPr="001968B4" w:rsidRDefault="00C863C0" w:rsidP="00C863C0">
      <w:pPr>
        <w:pStyle w:val="BodyText"/>
        <w:ind w:left="720"/>
        <w:rPr>
          <w:rFonts w:ascii="Arial" w:hAnsi="Arial" w:cs="Arial"/>
          <w:sz w:val="20"/>
        </w:rPr>
      </w:pPr>
    </w:p>
    <w:p w14:paraId="6058CD9B" w14:textId="60E076CE" w:rsidR="00C863C0" w:rsidRPr="001968B4" w:rsidRDefault="00C863C0" w:rsidP="00C863C0">
      <w:pPr>
        <w:numPr>
          <w:ilvl w:val="0"/>
          <w:numId w:val="2"/>
        </w:numPr>
        <w:rPr>
          <w:rFonts w:ascii="Arial" w:hAnsi="Arial" w:cs="Arial"/>
          <w:sz w:val="20"/>
        </w:rPr>
      </w:pPr>
      <w:r w:rsidRPr="001968B4">
        <w:rPr>
          <w:rFonts w:ascii="Arial" w:hAnsi="Arial" w:cs="Arial"/>
          <w:b/>
          <w:sz w:val="20"/>
        </w:rPr>
        <w:t>CREDIT FOR PREVIOUS TRAINING –</w:t>
      </w:r>
      <w:r w:rsidRPr="001968B4">
        <w:rPr>
          <w:rFonts w:ascii="Arial" w:hAnsi="Arial" w:cs="Arial"/>
          <w:sz w:val="20"/>
        </w:rPr>
        <w:t xml:space="preserve"> I understand that I must have all previous credits from other institutions evaluated</w:t>
      </w:r>
      <w:r>
        <w:rPr>
          <w:rFonts w:ascii="Arial" w:hAnsi="Arial" w:cs="Arial"/>
          <w:sz w:val="20"/>
        </w:rPr>
        <w:t xml:space="preserve"> </w:t>
      </w:r>
      <w:r w:rsidRPr="002828E0">
        <w:rPr>
          <w:rFonts w:ascii="Arial" w:hAnsi="Arial" w:cs="Arial"/>
          <w:b/>
          <w:bCs/>
          <w:color w:val="000000" w:themeColor="text1"/>
          <w:sz w:val="20"/>
        </w:rPr>
        <w:t>before a counselor can approve courses</w:t>
      </w:r>
      <w:r w:rsidRPr="001968B4">
        <w:rPr>
          <w:rFonts w:ascii="Arial" w:hAnsi="Arial" w:cs="Arial"/>
          <w:sz w:val="20"/>
        </w:rPr>
        <w:t xml:space="preserve">. I understand that I must provide official academic transcript(s) from all previous attended colleges/universities (including military training) to the </w:t>
      </w:r>
      <w:r>
        <w:rPr>
          <w:rFonts w:ascii="Arial" w:hAnsi="Arial" w:cs="Arial"/>
          <w:sz w:val="20"/>
        </w:rPr>
        <w:t xml:space="preserve">Los Angeles </w:t>
      </w:r>
      <w:r w:rsidRPr="001968B4">
        <w:rPr>
          <w:rFonts w:ascii="Arial" w:hAnsi="Arial" w:cs="Arial"/>
          <w:sz w:val="20"/>
        </w:rPr>
        <w:t xml:space="preserve">Pierce College Admissions &amp; Records Office. Failure to submit required academic transcript by the end of the </w:t>
      </w:r>
      <w:r>
        <w:rPr>
          <w:rFonts w:ascii="Arial" w:hAnsi="Arial" w:cs="Arial"/>
          <w:sz w:val="20"/>
        </w:rPr>
        <w:t>first semester</w:t>
      </w:r>
      <w:r w:rsidRPr="001968B4">
        <w:rPr>
          <w:rFonts w:ascii="Arial" w:hAnsi="Arial" w:cs="Arial"/>
          <w:sz w:val="20"/>
        </w:rPr>
        <w:t xml:space="preserve"> of attendance will result in the termination of all VA benefits.  </w:t>
      </w:r>
      <w:r w:rsidRPr="007B57EC">
        <w:rPr>
          <w:rFonts w:ascii="Arial" w:hAnsi="Arial" w:cs="Arial"/>
          <w:b/>
          <w:bCs/>
          <w:sz w:val="20"/>
          <w:highlight w:val="yellow"/>
        </w:rPr>
        <w:t>Initial Here:</w:t>
      </w:r>
      <w:r w:rsidRPr="007B57EC">
        <w:rPr>
          <w:rFonts w:ascii="Arial" w:hAnsi="Arial" w:cs="Arial"/>
          <w:b/>
          <w:bCs/>
          <w:sz w:val="20"/>
        </w:rPr>
        <w:t xml:space="preserve"> </w:t>
      </w:r>
      <w:r w:rsidR="007E2F51">
        <w:rPr>
          <w:rFonts w:ascii="Arial" w:hAnsi="Arial" w:cs="Arial"/>
          <w:noProof/>
          <w:sz w:val="20"/>
        </w:rPr>
        <w:pict w14:anchorId="20FFC6C7">
          <v:shape id="_x0000_i1042" type="#_x0000_t75" alt="initial box" style="width:34.4pt;height:18.4pt;mso-width-percent:0;mso-height-percent:0;mso-width-percent:0;mso-height-percent:0">
            <v:imagedata r:id="rId15" o:title=""/>
          </v:shape>
        </w:pict>
      </w:r>
    </w:p>
    <w:p w14:paraId="49D4A9FF" w14:textId="77777777" w:rsidR="00C863C0" w:rsidRPr="001968B4" w:rsidRDefault="00C863C0" w:rsidP="00C863C0">
      <w:pPr>
        <w:ind w:left="360"/>
        <w:rPr>
          <w:rFonts w:ascii="Arial" w:hAnsi="Arial" w:cs="Arial"/>
          <w:sz w:val="20"/>
        </w:rPr>
      </w:pPr>
    </w:p>
    <w:p w14:paraId="7E8A6AAF" w14:textId="0A763E91" w:rsidR="00C863C0" w:rsidRPr="001968B4" w:rsidRDefault="00C863C0" w:rsidP="00C863C0">
      <w:pPr>
        <w:numPr>
          <w:ilvl w:val="0"/>
          <w:numId w:val="2"/>
        </w:numPr>
        <w:rPr>
          <w:rFonts w:ascii="Arial" w:hAnsi="Arial" w:cs="Arial"/>
          <w:sz w:val="20"/>
        </w:rPr>
      </w:pPr>
      <w:r w:rsidRPr="001968B4">
        <w:rPr>
          <w:rFonts w:ascii="Arial" w:hAnsi="Arial" w:cs="Arial"/>
          <w:b/>
          <w:sz w:val="20"/>
        </w:rPr>
        <w:t xml:space="preserve">ACADEMIC PROBATION/EXCLUSION </w:t>
      </w:r>
      <w:r w:rsidRPr="001968B4">
        <w:rPr>
          <w:rFonts w:ascii="Arial" w:hAnsi="Arial" w:cs="Arial"/>
          <w:sz w:val="20"/>
        </w:rPr>
        <w:t xml:space="preserve">– I understand that it is my responsibility to read the </w:t>
      </w:r>
      <w:r>
        <w:rPr>
          <w:rFonts w:ascii="Arial" w:hAnsi="Arial" w:cs="Arial"/>
          <w:sz w:val="20"/>
        </w:rPr>
        <w:t xml:space="preserve">Los Angeles </w:t>
      </w:r>
      <w:r w:rsidRPr="001968B4">
        <w:rPr>
          <w:rFonts w:ascii="Arial" w:hAnsi="Arial" w:cs="Arial"/>
          <w:sz w:val="20"/>
        </w:rPr>
        <w:t xml:space="preserve">Pierce College policy on Academic Probation and Dismissal in the college catalog.  </w:t>
      </w:r>
      <w:r w:rsidRPr="007B57EC">
        <w:rPr>
          <w:rFonts w:ascii="Arial" w:hAnsi="Arial" w:cs="Arial"/>
          <w:b/>
          <w:bCs/>
          <w:sz w:val="20"/>
          <w:highlight w:val="yellow"/>
        </w:rPr>
        <w:t>Initial Here:</w:t>
      </w:r>
      <w:r w:rsidRPr="001968B4">
        <w:rPr>
          <w:rFonts w:ascii="Arial" w:hAnsi="Arial" w:cs="Arial"/>
          <w:sz w:val="20"/>
        </w:rPr>
        <w:t xml:space="preserve"> </w:t>
      </w:r>
      <w:r w:rsidR="007E2F51">
        <w:rPr>
          <w:rFonts w:ascii="Arial" w:hAnsi="Arial" w:cs="Arial"/>
          <w:noProof/>
          <w:sz w:val="20"/>
        </w:rPr>
        <w:pict w14:anchorId="4430EE58">
          <v:shape id="_x0000_i1043" type="#_x0000_t75" alt="initial box" style="width:34.4pt;height:18.4pt;mso-width-percent:0;mso-height-percent:0;mso-width-percent:0;mso-height-percent:0">
            <v:imagedata r:id="rId15" o:title=""/>
          </v:shape>
        </w:pict>
      </w:r>
    </w:p>
    <w:p w14:paraId="1F2BAD9E" w14:textId="77777777" w:rsidR="00C863C0" w:rsidRPr="001968B4" w:rsidRDefault="00C863C0" w:rsidP="00C863C0">
      <w:pPr>
        <w:ind w:left="720" w:hanging="720"/>
        <w:rPr>
          <w:rFonts w:ascii="Arial" w:hAnsi="Arial" w:cs="Arial"/>
          <w:sz w:val="20"/>
        </w:rPr>
      </w:pPr>
    </w:p>
    <w:p w14:paraId="69B04B8E" w14:textId="15B33A59" w:rsidR="00C863C0" w:rsidRPr="001968B4" w:rsidRDefault="00C863C0" w:rsidP="00C863C0">
      <w:pPr>
        <w:numPr>
          <w:ilvl w:val="0"/>
          <w:numId w:val="2"/>
        </w:numPr>
        <w:rPr>
          <w:rFonts w:ascii="Arial" w:hAnsi="Arial" w:cs="Arial"/>
          <w:sz w:val="20"/>
        </w:rPr>
      </w:pPr>
      <w:r w:rsidRPr="001968B4">
        <w:rPr>
          <w:rFonts w:ascii="Arial" w:hAnsi="Arial" w:cs="Arial"/>
          <w:b/>
          <w:sz w:val="20"/>
        </w:rPr>
        <w:t xml:space="preserve">THE VA WILL NOT PAY FOR </w:t>
      </w:r>
      <w:r w:rsidRPr="001968B4">
        <w:rPr>
          <w:rFonts w:ascii="Arial" w:hAnsi="Arial" w:cs="Arial"/>
          <w:sz w:val="20"/>
        </w:rPr>
        <w:t xml:space="preserve">1) Repeating a course that I have a grade of “D” or better, unless the course is a prerequisite for other required courses: and department policy </w:t>
      </w:r>
      <w:r w:rsidRPr="002828E0">
        <w:rPr>
          <w:rFonts w:ascii="Arial" w:hAnsi="Arial" w:cs="Arial"/>
          <w:color w:val="000000" w:themeColor="text1"/>
          <w:sz w:val="20"/>
        </w:rPr>
        <w:t>or transfer</w:t>
      </w:r>
      <w:r>
        <w:rPr>
          <w:rFonts w:ascii="Arial" w:hAnsi="Arial" w:cs="Arial"/>
          <w:sz w:val="20"/>
        </w:rPr>
        <w:t xml:space="preserve"> </w:t>
      </w:r>
      <w:r w:rsidRPr="001968B4">
        <w:rPr>
          <w:rFonts w:ascii="Arial" w:hAnsi="Arial" w:cs="Arial"/>
          <w:sz w:val="20"/>
        </w:rPr>
        <w:t>requires a grade of “C” or better, 2) Courses which are NOT required for your program of study, 3) Courses from which I withdrew, 4) Open elective for which I have equivalent transfer credit, 5) Audit classes, and 6) Physical Education classes</w:t>
      </w:r>
      <w:r>
        <w:rPr>
          <w:rFonts w:ascii="Arial" w:hAnsi="Arial" w:cs="Arial"/>
          <w:sz w:val="20"/>
        </w:rPr>
        <w:t xml:space="preserve">, </w:t>
      </w:r>
      <w:r w:rsidRPr="002828E0">
        <w:rPr>
          <w:rFonts w:ascii="Arial" w:hAnsi="Arial" w:cs="Arial"/>
          <w:color w:val="000000" w:themeColor="text1"/>
          <w:sz w:val="20"/>
        </w:rPr>
        <w:t>unless used towards major/elective credit needed</w:t>
      </w:r>
      <w:r w:rsidRPr="001968B4">
        <w:rPr>
          <w:rFonts w:ascii="Arial" w:hAnsi="Arial" w:cs="Arial"/>
          <w:sz w:val="20"/>
        </w:rPr>
        <w:t xml:space="preserve">.   </w:t>
      </w:r>
      <w:r w:rsidRPr="007B57EC">
        <w:rPr>
          <w:rFonts w:ascii="Arial" w:hAnsi="Arial" w:cs="Arial"/>
          <w:b/>
          <w:bCs/>
          <w:sz w:val="20"/>
          <w:highlight w:val="yellow"/>
        </w:rPr>
        <w:t>Initial Here:</w:t>
      </w:r>
      <w:r w:rsidRPr="007B57EC">
        <w:rPr>
          <w:rFonts w:ascii="Arial" w:hAnsi="Arial" w:cs="Arial"/>
          <w:b/>
          <w:bCs/>
          <w:sz w:val="20"/>
        </w:rPr>
        <w:t xml:space="preserve"> </w:t>
      </w:r>
      <w:r w:rsidR="007E2F51">
        <w:rPr>
          <w:rFonts w:ascii="Arial" w:hAnsi="Arial" w:cs="Arial"/>
          <w:noProof/>
          <w:sz w:val="20"/>
        </w:rPr>
        <w:pict w14:anchorId="090101C8">
          <v:shape id="_x0000_i1044" type="#_x0000_t75" alt="initial box" style="width:34.4pt;height:18.4pt;mso-width-percent:0;mso-height-percent:0;mso-width-percent:0;mso-height-percent:0">
            <v:imagedata r:id="rId15" o:title=""/>
          </v:shape>
        </w:pict>
      </w:r>
      <w:r w:rsidRPr="001968B4">
        <w:rPr>
          <w:rFonts w:ascii="Arial" w:hAnsi="Arial" w:cs="Arial"/>
          <w:sz w:val="20"/>
        </w:rPr>
        <w:t xml:space="preserve"> </w:t>
      </w:r>
    </w:p>
    <w:p w14:paraId="2B4F7987" w14:textId="77777777" w:rsidR="00C863C0" w:rsidRPr="001968B4" w:rsidRDefault="00C863C0" w:rsidP="00C863C0">
      <w:pPr>
        <w:pStyle w:val="ListParagraph"/>
        <w:rPr>
          <w:rFonts w:ascii="Arial" w:hAnsi="Arial" w:cs="Arial"/>
          <w:sz w:val="20"/>
        </w:rPr>
      </w:pPr>
    </w:p>
    <w:p w14:paraId="22F5FBF3" w14:textId="3968AFF6" w:rsidR="00C863C0" w:rsidRPr="001968B4" w:rsidRDefault="00C863C0" w:rsidP="00C863C0">
      <w:pPr>
        <w:numPr>
          <w:ilvl w:val="0"/>
          <w:numId w:val="2"/>
        </w:numPr>
        <w:rPr>
          <w:rFonts w:ascii="Arial" w:hAnsi="Arial" w:cs="Arial"/>
          <w:sz w:val="20"/>
        </w:rPr>
      </w:pPr>
      <w:r w:rsidRPr="001968B4">
        <w:rPr>
          <w:rFonts w:ascii="Arial" w:hAnsi="Arial" w:cs="Arial"/>
          <w:b/>
          <w:sz w:val="20"/>
        </w:rPr>
        <w:t>OUT-OF-STATE TUITION</w:t>
      </w:r>
      <w:r w:rsidRPr="001968B4">
        <w:rPr>
          <w:rFonts w:ascii="Arial" w:hAnsi="Arial" w:cs="Arial"/>
          <w:sz w:val="20"/>
        </w:rPr>
        <w:t xml:space="preserve"> – I understand that VA will not pay for out-of-state tuition.  Only the in-state tuition will be reported for payment.  Therefore, I understand that I am responsible for out-of-state tuition charges incurred at Pierce College.</w:t>
      </w:r>
      <w:r>
        <w:rPr>
          <w:rFonts w:ascii="Arial" w:hAnsi="Arial" w:cs="Arial"/>
          <w:sz w:val="20"/>
        </w:rPr>
        <w:t xml:space="preserve"> (</w:t>
      </w:r>
      <w:r w:rsidRPr="002828E0">
        <w:rPr>
          <w:rFonts w:ascii="Arial" w:hAnsi="Arial" w:cs="Arial"/>
          <w:b/>
          <w:bCs/>
          <w:color w:val="000000" w:themeColor="text1"/>
          <w:sz w:val="20"/>
        </w:rPr>
        <w:t>Visit Financial Aid Office for possible exemption)</w:t>
      </w:r>
      <w:r>
        <w:rPr>
          <w:rFonts w:ascii="Arial" w:hAnsi="Arial" w:cs="Arial"/>
          <w:sz w:val="20"/>
        </w:rPr>
        <w:t>.</w:t>
      </w:r>
      <w:r w:rsidRPr="001968B4">
        <w:rPr>
          <w:rFonts w:ascii="Arial" w:hAnsi="Arial" w:cs="Arial"/>
          <w:sz w:val="20"/>
        </w:rPr>
        <w:t xml:space="preserve">  </w:t>
      </w:r>
      <w:r w:rsidRPr="007B57EC">
        <w:rPr>
          <w:rFonts w:ascii="Arial" w:hAnsi="Arial" w:cs="Arial"/>
          <w:b/>
          <w:bCs/>
          <w:sz w:val="20"/>
          <w:highlight w:val="yellow"/>
        </w:rPr>
        <w:t>Initial Here:</w:t>
      </w:r>
      <w:r w:rsidRPr="001968B4">
        <w:rPr>
          <w:rFonts w:ascii="Arial" w:hAnsi="Arial" w:cs="Arial"/>
          <w:sz w:val="20"/>
        </w:rPr>
        <w:t xml:space="preserve"> </w:t>
      </w:r>
      <w:r w:rsidR="007E2F51">
        <w:rPr>
          <w:rFonts w:ascii="Arial" w:hAnsi="Arial" w:cs="Arial"/>
          <w:noProof/>
          <w:sz w:val="20"/>
        </w:rPr>
        <w:pict w14:anchorId="40AD5016">
          <v:shape id="_x0000_i1045" type="#_x0000_t75" alt="initial box" style="width:34.4pt;height:18.4pt;mso-width-percent:0;mso-height-percent:0;mso-width-percent:0;mso-height-percent:0">
            <v:imagedata r:id="rId15" o:title=""/>
          </v:shape>
        </w:pict>
      </w:r>
    </w:p>
    <w:p w14:paraId="51CF4CD4" w14:textId="77777777" w:rsidR="00C863C0" w:rsidRPr="001968B4" w:rsidRDefault="00C863C0" w:rsidP="00C863C0">
      <w:pPr>
        <w:ind w:left="720"/>
        <w:rPr>
          <w:rFonts w:ascii="Arial" w:hAnsi="Arial" w:cs="Arial"/>
          <w:sz w:val="20"/>
        </w:rPr>
      </w:pPr>
    </w:p>
    <w:p w14:paraId="18C339A9" w14:textId="77777777" w:rsidR="00C863C0" w:rsidRDefault="00C863C0" w:rsidP="00C863C0">
      <w:pPr>
        <w:numPr>
          <w:ilvl w:val="0"/>
          <w:numId w:val="2"/>
        </w:numPr>
        <w:rPr>
          <w:rFonts w:ascii="Arial" w:hAnsi="Arial" w:cs="Arial"/>
          <w:sz w:val="20"/>
        </w:rPr>
      </w:pPr>
      <w:r w:rsidRPr="001968B4">
        <w:rPr>
          <w:rFonts w:ascii="Arial" w:hAnsi="Arial" w:cs="Arial"/>
          <w:b/>
          <w:sz w:val="20"/>
        </w:rPr>
        <w:t xml:space="preserve">I MUST NOTIFY </w:t>
      </w:r>
      <w:r>
        <w:rPr>
          <w:rFonts w:ascii="Arial" w:hAnsi="Arial" w:cs="Arial"/>
          <w:b/>
          <w:sz w:val="20"/>
        </w:rPr>
        <w:t xml:space="preserve">LA </w:t>
      </w:r>
      <w:r w:rsidRPr="001968B4">
        <w:rPr>
          <w:rFonts w:ascii="Arial" w:hAnsi="Arial" w:cs="Arial"/>
          <w:b/>
          <w:sz w:val="20"/>
        </w:rPr>
        <w:t xml:space="preserve">PIERCE COLLEGE AND VETERANS </w:t>
      </w:r>
      <w:r>
        <w:rPr>
          <w:rFonts w:ascii="Arial" w:hAnsi="Arial" w:cs="Arial"/>
          <w:b/>
          <w:sz w:val="20"/>
        </w:rPr>
        <w:t xml:space="preserve">SERVICES </w:t>
      </w:r>
      <w:r w:rsidRPr="001968B4">
        <w:rPr>
          <w:rFonts w:ascii="Arial" w:hAnsi="Arial" w:cs="Arial"/>
          <w:b/>
          <w:sz w:val="20"/>
        </w:rPr>
        <w:t xml:space="preserve">OFFICE </w:t>
      </w:r>
      <w:r w:rsidRPr="001968B4">
        <w:rPr>
          <w:rFonts w:ascii="Arial" w:hAnsi="Arial" w:cs="Arial"/>
          <w:sz w:val="20"/>
        </w:rPr>
        <w:t xml:space="preserve">when there are changes to:  1) address, 2) program of study, 3) marital status or dependents, 4) schedule of classes. </w:t>
      </w:r>
    </w:p>
    <w:p w14:paraId="1487B74D" w14:textId="0DEEC4F6" w:rsidR="00C863C0" w:rsidRPr="001968B4" w:rsidRDefault="00C863C0" w:rsidP="00C863C0">
      <w:pPr>
        <w:ind w:left="720"/>
        <w:rPr>
          <w:rFonts w:ascii="Arial" w:hAnsi="Arial" w:cs="Arial"/>
          <w:sz w:val="20"/>
        </w:rPr>
      </w:pPr>
      <w:r w:rsidRPr="007B57EC">
        <w:rPr>
          <w:rFonts w:ascii="Arial" w:hAnsi="Arial" w:cs="Arial"/>
          <w:b/>
          <w:bCs/>
          <w:sz w:val="20"/>
          <w:highlight w:val="yellow"/>
        </w:rPr>
        <w:t>Initial Here:</w:t>
      </w:r>
      <w:r w:rsidR="007B57EC">
        <w:rPr>
          <w:rFonts w:ascii="Arial" w:hAnsi="Arial" w:cs="Arial"/>
          <w:b/>
          <w:bCs/>
          <w:sz w:val="20"/>
        </w:rPr>
        <w:t xml:space="preserve"> </w:t>
      </w:r>
      <w:r w:rsidR="007E2F51">
        <w:rPr>
          <w:rFonts w:ascii="Arial" w:hAnsi="Arial" w:cs="Arial"/>
          <w:noProof/>
          <w:sz w:val="20"/>
        </w:rPr>
        <w:pict w14:anchorId="1F650E69">
          <v:shape id="_x0000_i1046" type="#_x0000_t75" alt="initial box" style="width:34.4pt;height:18.4pt;mso-width-percent:0;mso-height-percent:0;mso-width-percent:0;mso-height-percent:0">
            <v:imagedata r:id="rId15" o:title=""/>
          </v:shape>
        </w:pict>
      </w:r>
    </w:p>
    <w:p w14:paraId="358FD393" w14:textId="77777777" w:rsidR="00C863C0" w:rsidRPr="001968B4" w:rsidRDefault="00C863C0" w:rsidP="00C863C0">
      <w:pPr>
        <w:pStyle w:val="ListParagraph"/>
        <w:rPr>
          <w:rFonts w:ascii="Arial" w:hAnsi="Arial" w:cs="Arial"/>
          <w:sz w:val="20"/>
        </w:rPr>
      </w:pPr>
    </w:p>
    <w:p w14:paraId="69B476A2" w14:textId="6F78FEE3" w:rsidR="00C863C0" w:rsidRPr="001968B4" w:rsidRDefault="00C863C0" w:rsidP="00C863C0">
      <w:pPr>
        <w:numPr>
          <w:ilvl w:val="0"/>
          <w:numId w:val="2"/>
        </w:numPr>
        <w:rPr>
          <w:rFonts w:ascii="Arial" w:hAnsi="Arial" w:cs="Arial"/>
          <w:b/>
          <w:sz w:val="20"/>
        </w:rPr>
      </w:pPr>
      <w:r>
        <w:rPr>
          <w:rFonts w:ascii="Arial" w:hAnsi="Arial" w:cs="Arial"/>
          <w:b/>
          <w:sz w:val="20"/>
        </w:rPr>
        <w:t>SUBSTANDARD</w:t>
      </w:r>
      <w:r w:rsidRPr="001968B4">
        <w:rPr>
          <w:rFonts w:ascii="Arial" w:hAnsi="Arial" w:cs="Arial"/>
          <w:b/>
          <w:sz w:val="20"/>
        </w:rPr>
        <w:t xml:space="preserve"> GRADES</w:t>
      </w:r>
      <w:r w:rsidRPr="001968B4">
        <w:rPr>
          <w:rFonts w:ascii="Arial" w:hAnsi="Arial" w:cs="Arial"/>
          <w:sz w:val="20"/>
        </w:rPr>
        <w:t xml:space="preserve"> – If I receive a punitive grade (F Grade), in a course that I am receiving benefits for and did not attend throughout the entire semester, did not drop the course in a timely manner, or did not complete the final, I will be liable for any overpayments.   </w:t>
      </w:r>
      <w:r w:rsidRPr="003551D1">
        <w:rPr>
          <w:rFonts w:ascii="Arial" w:hAnsi="Arial" w:cs="Arial"/>
          <w:b/>
          <w:bCs/>
          <w:sz w:val="20"/>
          <w:highlight w:val="yellow"/>
        </w:rPr>
        <w:t>Initial Here:</w:t>
      </w:r>
      <w:r w:rsidRPr="001968B4">
        <w:rPr>
          <w:rFonts w:ascii="Arial" w:hAnsi="Arial" w:cs="Arial"/>
          <w:sz w:val="20"/>
        </w:rPr>
        <w:t xml:space="preserve"> </w:t>
      </w:r>
      <w:r w:rsidR="007E2F51">
        <w:rPr>
          <w:rFonts w:ascii="Arial" w:hAnsi="Arial" w:cs="Arial"/>
          <w:noProof/>
          <w:sz w:val="20"/>
        </w:rPr>
        <w:pict w14:anchorId="685D8494">
          <v:shape id="_x0000_i1047" type="#_x0000_t75" alt="initial box" style="width:34.4pt;height:18.4pt;mso-width-percent:0;mso-height-percent:0;mso-width-percent:0;mso-height-percent:0">
            <v:imagedata r:id="rId15" o:title=""/>
          </v:shape>
        </w:pict>
      </w:r>
    </w:p>
    <w:p w14:paraId="4B380296" w14:textId="77777777" w:rsidR="00C863C0" w:rsidRPr="001968B4" w:rsidRDefault="00C863C0" w:rsidP="00C863C0">
      <w:pPr>
        <w:pStyle w:val="ListParagraph"/>
        <w:rPr>
          <w:rFonts w:ascii="Arial" w:hAnsi="Arial" w:cs="Arial"/>
          <w:b/>
          <w:sz w:val="20"/>
        </w:rPr>
      </w:pPr>
    </w:p>
    <w:p w14:paraId="3EC81740" w14:textId="586CFD28" w:rsidR="00C863C0" w:rsidRPr="00206654" w:rsidRDefault="00C863C0" w:rsidP="00C863C0">
      <w:pPr>
        <w:numPr>
          <w:ilvl w:val="0"/>
          <w:numId w:val="2"/>
        </w:numPr>
        <w:rPr>
          <w:rFonts w:ascii="Arial" w:hAnsi="Arial" w:cs="Arial"/>
          <w:sz w:val="20"/>
        </w:rPr>
      </w:pPr>
      <w:r w:rsidRPr="00206654">
        <w:rPr>
          <w:rFonts w:ascii="Arial" w:hAnsi="Arial" w:cs="Arial"/>
          <w:b/>
          <w:sz w:val="20"/>
        </w:rPr>
        <w:lastRenderedPageBreak/>
        <w:t>NO CREDIT AND WITHDRAWALS</w:t>
      </w:r>
      <w:r w:rsidRPr="00206654">
        <w:rPr>
          <w:rFonts w:ascii="Arial" w:hAnsi="Arial" w:cs="Arial"/>
          <w:sz w:val="20"/>
        </w:rPr>
        <w:t xml:space="preserve"> – I may be required to reimburse the VA for any money received for a “No Credit” or “W” or “No Pass” that is issued.  I must immediately notify Los Angeles Pierce College Veterans Services Office of any change in units.  If the VA is not notified promptly of my withdrawal, an over-payment will </w:t>
      </w:r>
      <w:r w:rsidRPr="002828E0">
        <w:rPr>
          <w:rFonts w:ascii="Arial" w:hAnsi="Arial" w:cs="Arial"/>
          <w:color w:val="000000" w:themeColor="text1"/>
          <w:sz w:val="20"/>
        </w:rPr>
        <w:t>be</w:t>
      </w:r>
      <w:r w:rsidRPr="00206654">
        <w:rPr>
          <w:rFonts w:ascii="Arial" w:hAnsi="Arial" w:cs="Arial"/>
          <w:sz w:val="20"/>
        </w:rPr>
        <w:t xml:space="preserve"> issued. </w:t>
      </w:r>
      <w:r w:rsidRPr="003551D1">
        <w:rPr>
          <w:rFonts w:ascii="Arial" w:hAnsi="Arial" w:cs="Arial"/>
          <w:b/>
          <w:bCs/>
          <w:sz w:val="20"/>
          <w:highlight w:val="yellow"/>
        </w:rPr>
        <w:t>Initial Here:</w:t>
      </w:r>
      <w:r w:rsidR="007B57EC">
        <w:rPr>
          <w:rFonts w:ascii="Arial" w:hAnsi="Arial" w:cs="Arial"/>
          <w:b/>
          <w:bCs/>
          <w:sz w:val="20"/>
        </w:rPr>
        <w:t xml:space="preserve"> </w:t>
      </w:r>
      <w:r w:rsidR="007E2F51">
        <w:rPr>
          <w:rFonts w:ascii="Arial" w:hAnsi="Arial" w:cs="Arial"/>
          <w:noProof/>
          <w:sz w:val="20"/>
        </w:rPr>
        <w:pict w14:anchorId="2414B2EF">
          <v:shape id="_x0000_i1048" type="#_x0000_t75" alt="initial box" style="width:34.4pt;height:18.4pt;mso-width-percent:0;mso-height-percent:0;mso-width-percent:0;mso-height-percent:0">
            <v:imagedata r:id="rId15" o:title=""/>
          </v:shape>
        </w:pict>
      </w:r>
    </w:p>
    <w:p w14:paraId="1D30B52A" w14:textId="77777777" w:rsidR="00C863C0" w:rsidRPr="001968B4" w:rsidRDefault="00C863C0" w:rsidP="00C863C0">
      <w:pPr>
        <w:ind w:left="720"/>
        <w:rPr>
          <w:rFonts w:ascii="Arial" w:hAnsi="Arial" w:cs="Arial"/>
          <w:sz w:val="20"/>
        </w:rPr>
      </w:pPr>
    </w:p>
    <w:p w14:paraId="2FD03364" w14:textId="3B9D525D" w:rsidR="00C863C0" w:rsidRPr="007B57EC" w:rsidRDefault="00C863C0" w:rsidP="00C863C0">
      <w:pPr>
        <w:numPr>
          <w:ilvl w:val="0"/>
          <w:numId w:val="3"/>
        </w:numPr>
        <w:rPr>
          <w:rFonts w:ascii="Arial" w:hAnsi="Arial" w:cs="Arial"/>
          <w:sz w:val="20"/>
        </w:rPr>
      </w:pPr>
      <w:r w:rsidRPr="007B57EC">
        <w:rPr>
          <w:rFonts w:ascii="Arial" w:hAnsi="Arial" w:cs="Arial"/>
          <w:b/>
          <w:sz w:val="20"/>
        </w:rPr>
        <w:t>CERTIFICATION EVERY SEMESTER</w:t>
      </w:r>
      <w:r w:rsidRPr="007B57EC">
        <w:rPr>
          <w:rFonts w:ascii="Arial" w:hAnsi="Arial" w:cs="Arial"/>
          <w:sz w:val="20"/>
        </w:rPr>
        <w:t xml:space="preserve"> – In order to request for benefits every semester, I must request certification in person at the Los Angeles Pierce College Veterans Services Office before the beginning of each semester. I also understand that only classes listed on the educational plan will be certified.</w:t>
      </w:r>
      <w:r w:rsidR="007B57EC" w:rsidRPr="007B57EC">
        <w:rPr>
          <w:rFonts w:ascii="Arial" w:hAnsi="Arial" w:cs="Arial"/>
          <w:sz w:val="20"/>
        </w:rPr>
        <w:t xml:space="preserve">  </w:t>
      </w:r>
      <w:r w:rsidR="007B57EC">
        <w:rPr>
          <w:rFonts w:ascii="Arial" w:hAnsi="Arial" w:cs="Arial"/>
          <w:sz w:val="20"/>
        </w:rPr>
        <w:t xml:space="preserve">         </w:t>
      </w:r>
      <w:r w:rsidRPr="003551D1">
        <w:rPr>
          <w:rFonts w:ascii="Arial" w:hAnsi="Arial" w:cs="Arial"/>
          <w:b/>
          <w:bCs/>
          <w:sz w:val="20"/>
          <w:highlight w:val="yellow"/>
        </w:rPr>
        <w:t>Initial Here:</w:t>
      </w:r>
      <w:r w:rsidRPr="007B57EC">
        <w:rPr>
          <w:rFonts w:ascii="Arial" w:hAnsi="Arial" w:cs="Arial"/>
          <w:sz w:val="20"/>
        </w:rPr>
        <w:t xml:space="preserve"> </w:t>
      </w:r>
      <w:r w:rsidR="007E2F51">
        <w:rPr>
          <w:rFonts w:ascii="Arial" w:hAnsi="Arial" w:cs="Arial"/>
          <w:noProof/>
          <w:sz w:val="20"/>
        </w:rPr>
        <w:pict w14:anchorId="6D3464C3">
          <v:shape id="_x0000_i1049" type="#_x0000_t75" alt="initial box" style="width:34.4pt;height:18.4pt;mso-width-percent:0;mso-height-percent:0;mso-width-percent:0;mso-height-percent:0">
            <v:imagedata r:id="rId15" o:title=""/>
          </v:shape>
        </w:pict>
      </w:r>
    </w:p>
    <w:p w14:paraId="61505213" w14:textId="77777777" w:rsidR="00C863C0" w:rsidRPr="001968B4" w:rsidRDefault="00C863C0" w:rsidP="00C863C0">
      <w:pPr>
        <w:rPr>
          <w:rFonts w:ascii="Arial" w:hAnsi="Arial" w:cs="Arial"/>
          <w:sz w:val="20"/>
        </w:rPr>
      </w:pPr>
    </w:p>
    <w:p w14:paraId="61699F6E" w14:textId="77777777" w:rsidR="00C863C0" w:rsidRPr="001968B4" w:rsidRDefault="00C863C0" w:rsidP="00C863C0">
      <w:pPr>
        <w:numPr>
          <w:ilvl w:val="0"/>
          <w:numId w:val="4"/>
        </w:numPr>
        <w:rPr>
          <w:rFonts w:ascii="Arial" w:hAnsi="Arial" w:cs="Arial"/>
          <w:sz w:val="20"/>
        </w:rPr>
      </w:pPr>
      <w:r w:rsidRPr="001968B4">
        <w:rPr>
          <w:rFonts w:ascii="Arial" w:hAnsi="Arial" w:cs="Arial"/>
          <w:b/>
          <w:sz w:val="20"/>
        </w:rPr>
        <w:t>ENROLLMENT STATUS</w:t>
      </w:r>
      <w:r w:rsidRPr="001968B4">
        <w:rPr>
          <w:rFonts w:ascii="Arial" w:hAnsi="Arial" w:cs="Arial"/>
          <w:sz w:val="20"/>
        </w:rPr>
        <w:t xml:space="preserve"> – </w:t>
      </w:r>
      <w:r>
        <w:rPr>
          <w:rFonts w:ascii="Arial" w:hAnsi="Arial" w:cs="Arial"/>
          <w:sz w:val="20"/>
        </w:rPr>
        <w:t xml:space="preserve">Los Angeles </w:t>
      </w:r>
      <w:r w:rsidRPr="001968B4">
        <w:rPr>
          <w:rFonts w:ascii="Arial" w:hAnsi="Arial" w:cs="Arial"/>
          <w:sz w:val="20"/>
        </w:rPr>
        <w:t xml:space="preserve">Pierce College Veterans </w:t>
      </w:r>
      <w:r>
        <w:rPr>
          <w:rFonts w:ascii="Arial" w:hAnsi="Arial" w:cs="Arial"/>
          <w:sz w:val="20"/>
        </w:rPr>
        <w:t xml:space="preserve">Services </w:t>
      </w:r>
      <w:r w:rsidRPr="001968B4">
        <w:rPr>
          <w:rFonts w:ascii="Arial" w:hAnsi="Arial" w:cs="Arial"/>
          <w:sz w:val="20"/>
        </w:rPr>
        <w:t>Office will certify the total number of units (as long as the classes are on the educational plan) how</w:t>
      </w:r>
      <w:r>
        <w:rPr>
          <w:rFonts w:ascii="Arial" w:hAnsi="Arial" w:cs="Arial"/>
          <w:sz w:val="20"/>
        </w:rPr>
        <w:t xml:space="preserve">ever final approval and amount of payment to the college </w:t>
      </w:r>
      <w:r w:rsidRPr="001968B4">
        <w:rPr>
          <w:rFonts w:ascii="Arial" w:hAnsi="Arial" w:cs="Arial"/>
          <w:sz w:val="20"/>
        </w:rPr>
        <w:t xml:space="preserve">will be determined by VA.  Therefore, any outstanding </w:t>
      </w:r>
      <w:r>
        <w:rPr>
          <w:rFonts w:ascii="Arial" w:hAnsi="Arial" w:cs="Arial"/>
          <w:sz w:val="20"/>
        </w:rPr>
        <w:t>institutional charges will be my</w:t>
      </w:r>
      <w:r w:rsidRPr="001968B4">
        <w:rPr>
          <w:rFonts w:ascii="Arial" w:hAnsi="Arial" w:cs="Arial"/>
          <w:sz w:val="20"/>
        </w:rPr>
        <w:t xml:space="preserve"> responsibility and an enrollment</w:t>
      </w:r>
      <w:r>
        <w:rPr>
          <w:rFonts w:ascii="Arial" w:hAnsi="Arial" w:cs="Arial"/>
          <w:sz w:val="20"/>
        </w:rPr>
        <w:t xml:space="preserve"> fee hold will be placed on my student</w:t>
      </w:r>
      <w:r w:rsidRPr="001968B4">
        <w:rPr>
          <w:rFonts w:ascii="Arial" w:hAnsi="Arial" w:cs="Arial"/>
          <w:sz w:val="20"/>
        </w:rPr>
        <w:t xml:space="preserve"> record.  </w:t>
      </w:r>
    </w:p>
    <w:p w14:paraId="2C163AD2" w14:textId="77777777" w:rsidR="00C863C0" w:rsidRPr="001968B4" w:rsidRDefault="00C863C0" w:rsidP="00C863C0">
      <w:pPr>
        <w:ind w:left="720"/>
        <w:rPr>
          <w:rFonts w:ascii="Arial" w:hAnsi="Arial" w:cs="Arial"/>
          <w:sz w:val="20"/>
        </w:rPr>
      </w:pPr>
    </w:p>
    <w:p w14:paraId="382F0503" w14:textId="77777777" w:rsidR="007B57EC" w:rsidRDefault="00C863C0" w:rsidP="00C863C0">
      <w:pPr>
        <w:ind w:left="720"/>
        <w:rPr>
          <w:rFonts w:ascii="Arial" w:hAnsi="Arial" w:cs="Arial"/>
          <w:sz w:val="20"/>
        </w:rPr>
      </w:pPr>
      <w:r w:rsidRPr="001968B4">
        <w:rPr>
          <w:rFonts w:ascii="Arial" w:hAnsi="Arial" w:cs="Arial"/>
          <w:sz w:val="20"/>
        </w:rPr>
        <w:t>Monthly housing allowance for Chapter 33:  requires enrollment of at least seven (7) units in a standard semester</w:t>
      </w:r>
      <w:r w:rsidR="007B57EC">
        <w:rPr>
          <w:rFonts w:ascii="Arial" w:hAnsi="Arial" w:cs="Arial"/>
          <w:sz w:val="20"/>
        </w:rPr>
        <w:t xml:space="preserve">.  </w:t>
      </w:r>
    </w:p>
    <w:p w14:paraId="73A48AC4" w14:textId="77777777" w:rsidR="007B57EC" w:rsidRDefault="007B57EC" w:rsidP="00C863C0">
      <w:pPr>
        <w:ind w:left="720"/>
        <w:rPr>
          <w:rFonts w:ascii="Arial" w:hAnsi="Arial" w:cs="Arial"/>
          <w:sz w:val="20"/>
        </w:rPr>
      </w:pPr>
    </w:p>
    <w:p w14:paraId="5C491BBC" w14:textId="66378A5F" w:rsidR="00C863C0" w:rsidRPr="001968B4" w:rsidRDefault="00C863C0" w:rsidP="00C863C0">
      <w:pPr>
        <w:ind w:left="720"/>
        <w:rPr>
          <w:rFonts w:ascii="Arial" w:hAnsi="Arial" w:cs="Arial"/>
          <w:sz w:val="20"/>
        </w:rPr>
      </w:pPr>
      <w:r w:rsidRPr="003551D1">
        <w:rPr>
          <w:rFonts w:ascii="Arial" w:hAnsi="Arial" w:cs="Arial"/>
          <w:b/>
          <w:bCs/>
          <w:sz w:val="20"/>
          <w:highlight w:val="yellow"/>
        </w:rPr>
        <w:t>Initial Here:</w:t>
      </w:r>
      <w:r w:rsidRPr="007B57EC">
        <w:rPr>
          <w:rFonts w:ascii="Arial" w:hAnsi="Arial" w:cs="Arial"/>
          <w:b/>
          <w:bCs/>
          <w:sz w:val="20"/>
        </w:rPr>
        <w:t xml:space="preserve"> </w:t>
      </w:r>
      <w:r w:rsidR="007E2F51">
        <w:rPr>
          <w:rFonts w:ascii="Arial" w:hAnsi="Arial" w:cs="Arial"/>
          <w:noProof/>
          <w:sz w:val="20"/>
        </w:rPr>
        <w:pict w14:anchorId="479D7FA7">
          <v:shape id="_x0000_i1050" type="#_x0000_t75" alt="initial box" style="width:34.4pt;height:18.4pt;mso-width-percent:0;mso-height-percent:0;mso-width-percent:0;mso-height-percent:0">
            <v:imagedata r:id="rId15" o:title=""/>
          </v:shape>
        </w:pict>
      </w:r>
    </w:p>
    <w:p w14:paraId="7BB9DA74" w14:textId="77777777" w:rsidR="00C863C0" w:rsidRPr="001968B4" w:rsidRDefault="00C863C0" w:rsidP="00C863C0">
      <w:pPr>
        <w:ind w:left="720"/>
        <w:rPr>
          <w:rFonts w:ascii="Arial" w:hAnsi="Arial" w:cs="Arial"/>
          <w:sz w:val="20"/>
        </w:rPr>
      </w:pPr>
    </w:p>
    <w:p w14:paraId="76BC1AAA" w14:textId="3D007929" w:rsidR="00C863C0" w:rsidRPr="007B57EC" w:rsidRDefault="00C863C0" w:rsidP="00C863C0">
      <w:pPr>
        <w:numPr>
          <w:ilvl w:val="0"/>
          <w:numId w:val="4"/>
        </w:numPr>
        <w:rPr>
          <w:rFonts w:ascii="Arial" w:hAnsi="Arial" w:cs="Arial"/>
          <w:sz w:val="20"/>
        </w:rPr>
      </w:pPr>
      <w:r w:rsidRPr="007B57EC">
        <w:rPr>
          <w:rFonts w:ascii="Arial" w:hAnsi="Arial" w:cs="Arial"/>
          <w:b/>
          <w:sz w:val="20"/>
        </w:rPr>
        <w:t xml:space="preserve">ADDING AND DROPPING CLASSES WITHIN A SEMESTER </w:t>
      </w:r>
      <w:r w:rsidRPr="007B57EC">
        <w:rPr>
          <w:rFonts w:ascii="Arial" w:hAnsi="Arial" w:cs="Arial"/>
          <w:sz w:val="20"/>
        </w:rPr>
        <w:t>– It is my responsibility to notify Los Angeles Pierce College Veterans Office when I add and/or drop classes within a semester.</w:t>
      </w:r>
      <w:r w:rsidR="007B57EC" w:rsidRPr="007B57EC">
        <w:rPr>
          <w:rFonts w:ascii="Arial" w:hAnsi="Arial" w:cs="Arial"/>
          <w:sz w:val="20"/>
        </w:rPr>
        <w:t xml:space="preserve"> </w:t>
      </w:r>
      <w:r w:rsidRPr="003551D1">
        <w:rPr>
          <w:rFonts w:ascii="Arial" w:hAnsi="Arial" w:cs="Arial"/>
          <w:b/>
          <w:bCs/>
          <w:sz w:val="20"/>
          <w:highlight w:val="yellow"/>
        </w:rPr>
        <w:t>Initial Here:</w:t>
      </w:r>
      <w:r w:rsidR="007B57EC">
        <w:rPr>
          <w:rFonts w:ascii="Arial" w:hAnsi="Arial" w:cs="Arial"/>
          <w:b/>
          <w:bCs/>
          <w:sz w:val="20"/>
        </w:rPr>
        <w:t xml:space="preserve"> </w:t>
      </w:r>
      <w:r w:rsidR="007E2F51">
        <w:rPr>
          <w:rFonts w:ascii="Arial" w:hAnsi="Arial" w:cs="Arial"/>
          <w:noProof/>
          <w:sz w:val="20"/>
        </w:rPr>
        <w:pict w14:anchorId="5A9D534E">
          <v:shape id="_x0000_i1051" type="#_x0000_t75" alt="initial box" style="width:34.4pt;height:18.4pt;mso-width-percent:0;mso-height-percent:0;mso-width-percent:0;mso-height-percent:0">
            <v:imagedata r:id="rId15" o:title=""/>
          </v:shape>
        </w:pict>
      </w:r>
      <w:r w:rsidRPr="007B57EC">
        <w:rPr>
          <w:rFonts w:ascii="Arial" w:hAnsi="Arial" w:cs="Arial"/>
          <w:b/>
          <w:bCs/>
          <w:sz w:val="20"/>
        </w:rPr>
        <w:t xml:space="preserve"> </w:t>
      </w:r>
    </w:p>
    <w:p w14:paraId="2957DB8D" w14:textId="77777777" w:rsidR="00C863C0" w:rsidRPr="00EF4374" w:rsidRDefault="00C863C0" w:rsidP="00C863C0">
      <w:pPr>
        <w:ind w:left="720"/>
        <w:rPr>
          <w:rFonts w:ascii="Arial" w:hAnsi="Arial" w:cs="Arial"/>
          <w:sz w:val="20"/>
        </w:rPr>
      </w:pPr>
    </w:p>
    <w:p w14:paraId="2A8E8A5D" w14:textId="6396B9ED" w:rsidR="00C863C0" w:rsidRDefault="00C863C0" w:rsidP="00C863C0">
      <w:pPr>
        <w:numPr>
          <w:ilvl w:val="0"/>
          <w:numId w:val="4"/>
        </w:numPr>
        <w:rPr>
          <w:rFonts w:ascii="Arial" w:hAnsi="Arial" w:cs="Arial"/>
          <w:sz w:val="20"/>
        </w:rPr>
      </w:pPr>
      <w:r w:rsidRPr="001968B4">
        <w:rPr>
          <w:rFonts w:ascii="Arial" w:hAnsi="Arial" w:cs="Arial"/>
          <w:b/>
          <w:sz w:val="20"/>
        </w:rPr>
        <w:t>SHORT TERM CLASSES</w:t>
      </w:r>
      <w:r>
        <w:rPr>
          <w:rFonts w:ascii="Arial" w:hAnsi="Arial" w:cs="Arial"/>
          <w:b/>
          <w:sz w:val="20"/>
        </w:rPr>
        <w:t xml:space="preserve"> AND MINI SESSIONS (i.e. PACE)</w:t>
      </w:r>
      <w:r w:rsidRPr="001968B4">
        <w:rPr>
          <w:rFonts w:ascii="Arial" w:hAnsi="Arial" w:cs="Arial"/>
          <w:sz w:val="20"/>
        </w:rPr>
        <w:t xml:space="preserve"> – I understand that </w:t>
      </w:r>
      <w:r>
        <w:rPr>
          <w:rFonts w:ascii="Arial" w:hAnsi="Arial" w:cs="Arial"/>
          <w:sz w:val="20"/>
        </w:rPr>
        <w:t xml:space="preserve">my </w:t>
      </w:r>
      <w:r w:rsidRPr="001968B4">
        <w:rPr>
          <w:rFonts w:ascii="Arial" w:hAnsi="Arial" w:cs="Arial"/>
          <w:sz w:val="20"/>
        </w:rPr>
        <w:t xml:space="preserve">VA </w:t>
      </w:r>
      <w:r>
        <w:rPr>
          <w:rFonts w:ascii="Arial" w:hAnsi="Arial" w:cs="Arial"/>
          <w:sz w:val="20"/>
        </w:rPr>
        <w:t xml:space="preserve">monthly </w:t>
      </w:r>
      <w:r w:rsidRPr="001968B4">
        <w:rPr>
          <w:rFonts w:ascii="Arial" w:hAnsi="Arial" w:cs="Arial"/>
          <w:sz w:val="20"/>
        </w:rPr>
        <w:t xml:space="preserve">payments will be based on official start and end date of the </w:t>
      </w:r>
      <w:r w:rsidR="007B57EC" w:rsidRPr="001968B4">
        <w:rPr>
          <w:rFonts w:ascii="Arial" w:hAnsi="Arial" w:cs="Arial"/>
          <w:sz w:val="20"/>
        </w:rPr>
        <w:t>short-term</w:t>
      </w:r>
      <w:r w:rsidRPr="001968B4">
        <w:rPr>
          <w:rFonts w:ascii="Arial" w:hAnsi="Arial" w:cs="Arial"/>
          <w:sz w:val="20"/>
        </w:rPr>
        <w:t xml:space="preserve"> class.</w:t>
      </w:r>
      <w:r>
        <w:rPr>
          <w:rFonts w:ascii="Arial" w:hAnsi="Arial" w:cs="Arial"/>
          <w:sz w:val="20"/>
        </w:rPr>
        <w:t xml:space="preserve"> This means that units will only be counted to be eligible for monthly payments when the class is active for the month.</w:t>
      </w:r>
      <w:r w:rsidR="007B57EC">
        <w:rPr>
          <w:rFonts w:ascii="Arial" w:hAnsi="Arial" w:cs="Arial"/>
          <w:sz w:val="20"/>
        </w:rPr>
        <w:t xml:space="preserve"> </w:t>
      </w:r>
      <w:r w:rsidRPr="003551D1">
        <w:rPr>
          <w:rFonts w:ascii="Arial" w:hAnsi="Arial" w:cs="Arial"/>
          <w:b/>
          <w:bCs/>
          <w:sz w:val="20"/>
          <w:highlight w:val="yellow"/>
        </w:rPr>
        <w:t>Initial Here:</w:t>
      </w:r>
      <w:r w:rsidRPr="007B57EC">
        <w:rPr>
          <w:rFonts w:ascii="Arial" w:hAnsi="Arial" w:cs="Arial"/>
          <w:b/>
          <w:bCs/>
          <w:sz w:val="20"/>
        </w:rPr>
        <w:t xml:space="preserve"> </w:t>
      </w:r>
      <w:r w:rsidR="007E2F51">
        <w:rPr>
          <w:rFonts w:ascii="Arial" w:hAnsi="Arial" w:cs="Arial"/>
          <w:noProof/>
          <w:sz w:val="20"/>
        </w:rPr>
        <w:pict w14:anchorId="708FC525">
          <v:shape id="_x0000_i1052" type="#_x0000_t75" alt="initial box" style="width:34.4pt;height:18.4pt;mso-width-percent:0;mso-height-percent:0;mso-width-percent:0;mso-height-percent:0">
            <v:imagedata r:id="rId15" o:title=""/>
          </v:shape>
        </w:pict>
      </w:r>
    </w:p>
    <w:p w14:paraId="395ED8F8" w14:textId="77777777" w:rsidR="00C863C0" w:rsidRDefault="00C863C0" w:rsidP="00C863C0">
      <w:pPr>
        <w:ind w:left="720"/>
        <w:rPr>
          <w:rFonts w:ascii="Arial" w:hAnsi="Arial" w:cs="Arial"/>
          <w:sz w:val="20"/>
        </w:rPr>
      </w:pPr>
    </w:p>
    <w:p w14:paraId="06B66B01" w14:textId="76FFA497" w:rsidR="00C863C0" w:rsidRPr="001968B4" w:rsidRDefault="00C863C0" w:rsidP="00C863C0">
      <w:pPr>
        <w:numPr>
          <w:ilvl w:val="0"/>
          <w:numId w:val="4"/>
        </w:numPr>
        <w:rPr>
          <w:rFonts w:ascii="Arial" w:hAnsi="Arial" w:cs="Arial"/>
          <w:sz w:val="20"/>
        </w:rPr>
      </w:pPr>
      <w:r w:rsidRPr="002828E0">
        <w:rPr>
          <w:rFonts w:ascii="Arial" w:hAnsi="Arial" w:cs="Arial"/>
          <w:b/>
          <w:color w:val="000000" w:themeColor="text1"/>
          <w:sz w:val="20"/>
        </w:rPr>
        <w:t>SUMMER AND WINTER</w:t>
      </w:r>
      <w:r>
        <w:rPr>
          <w:rFonts w:ascii="Arial" w:hAnsi="Arial" w:cs="Arial"/>
          <w:b/>
          <w:sz w:val="20"/>
        </w:rPr>
        <w:t xml:space="preserve"> TERMS </w:t>
      </w:r>
      <w:r w:rsidRPr="001968B4">
        <w:rPr>
          <w:rFonts w:ascii="Arial" w:hAnsi="Arial" w:cs="Arial"/>
          <w:sz w:val="20"/>
        </w:rPr>
        <w:t>--</w:t>
      </w:r>
      <w:r>
        <w:rPr>
          <w:rFonts w:ascii="Arial" w:hAnsi="Arial" w:cs="Arial"/>
          <w:b/>
          <w:sz w:val="20"/>
        </w:rPr>
        <w:t xml:space="preserve"> </w:t>
      </w:r>
      <w:r w:rsidRPr="001968B4">
        <w:rPr>
          <w:rFonts w:ascii="Arial" w:hAnsi="Arial" w:cs="Arial"/>
          <w:sz w:val="20"/>
        </w:rPr>
        <w:t xml:space="preserve">I understand that </w:t>
      </w:r>
      <w:r>
        <w:rPr>
          <w:rFonts w:ascii="Arial" w:hAnsi="Arial" w:cs="Arial"/>
          <w:sz w:val="20"/>
        </w:rPr>
        <w:t xml:space="preserve">my </w:t>
      </w:r>
      <w:r w:rsidRPr="001968B4">
        <w:rPr>
          <w:rFonts w:ascii="Arial" w:hAnsi="Arial" w:cs="Arial"/>
          <w:sz w:val="20"/>
        </w:rPr>
        <w:t xml:space="preserve">VA </w:t>
      </w:r>
      <w:r>
        <w:rPr>
          <w:rFonts w:ascii="Arial" w:hAnsi="Arial" w:cs="Arial"/>
          <w:sz w:val="20"/>
        </w:rPr>
        <w:t xml:space="preserve">monthly </w:t>
      </w:r>
      <w:r w:rsidRPr="001968B4">
        <w:rPr>
          <w:rFonts w:ascii="Arial" w:hAnsi="Arial" w:cs="Arial"/>
          <w:sz w:val="20"/>
        </w:rPr>
        <w:t xml:space="preserve">payments will be based on official start and end date of the </w:t>
      </w:r>
      <w:r>
        <w:rPr>
          <w:rFonts w:ascii="Arial" w:hAnsi="Arial" w:cs="Arial"/>
          <w:sz w:val="20"/>
        </w:rPr>
        <w:t>summer term</w:t>
      </w:r>
      <w:r w:rsidRPr="001968B4">
        <w:rPr>
          <w:rFonts w:ascii="Arial" w:hAnsi="Arial" w:cs="Arial"/>
          <w:sz w:val="20"/>
        </w:rPr>
        <w:t>.</w:t>
      </w:r>
      <w:r>
        <w:rPr>
          <w:rFonts w:ascii="Arial" w:hAnsi="Arial" w:cs="Arial"/>
          <w:sz w:val="20"/>
        </w:rPr>
        <w:t xml:space="preserve"> This means that units will only be counted to be eligible for monthly payments when the class is active for the month.</w:t>
      </w:r>
      <w:r w:rsidR="007B57EC">
        <w:rPr>
          <w:rFonts w:ascii="Arial" w:hAnsi="Arial" w:cs="Arial"/>
          <w:sz w:val="20"/>
        </w:rPr>
        <w:t xml:space="preserve"> </w:t>
      </w:r>
      <w:r w:rsidRPr="003551D1">
        <w:rPr>
          <w:rFonts w:ascii="Arial" w:hAnsi="Arial" w:cs="Arial"/>
          <w:b/>
          <w:bCs/>
          <w:sz w:val="20"/>
          <w:highlight w:val="yellow"/>
        </w:rPr>
        <w:t>Initial Here:</w:t>
      </w:r>
      <w:r w:rsidR="007B57EC">
        <w:rPr>
          <w:rFonts w:ascii="Arial" w:hAnsi="Arial" w:cs="Arial"/>
          <w:sz w:val="20"/>
        </w:rPr>
        <w:t xml:space="preserve">  </w:t>
      </w:r>
      <w:r w:rsidR="007E2F51">
        <w:rPr>
          <w:rFonts w:ascii="Arial" w:hAnsi="Arial" w:cs="Arial"/>
          <w:noProof/>
          <w:sz w:val="20"/>
        </w:rPr>
        <w:pict w14:anchorId="1C3F877A">
          <v:shape id="_x0000_i1053" type="#_x0000_t75" alt="initial box" style="width:34.4pt;height:18.4pt;mso-width-percent:0;mso-height-percent:0;mso-width-percent:0;mso-height-percent:0">
            <v:imagedata r:id="rId15" o:title=""/>
          </v:shape>
        </w:pict>
      </w:r>
    </w:p>
    <w:p w14:paraId="1F33AEBA" w14:textId="77777777" w:rsidR="00C863C0" w:rsidRDefault="00C863C0" w:rsidP="00C863C0">
      <w:pPr>
        <w:rPr>
          <w:rFonts w:ascii="Arial" w:hAnsi="Arial" w:cs="Arial"/>
          <w:sz w:val="20"/>
        </w:rPr>
      </w:pPr>
      <w:r>
        <w:rPr>
          <w:rFonts w:ascii="Arial" w:hAnsi="Arial" w:cs="Arial"/>
          <w:b/>
          <w:sz w:val="20"/>
          <w:u w:val="single"/>
        </w:rPr>
        <w:br w:type="page"/>
      </w:r>
    </w:p>
    <w:p w14:paraId="596D3F3A" w14:textId="15AB44E3" w:rsidR="003551D1" w:rsidRDefault="007E2F51" w:rsidP="003551D1">
      <w:pPr>
        <w:rPr>
          <w:rFonts w:ascii="Arial" w:hAnsi="Arial" w:cs="Arial"/>
          <w:sz w:val="20"/>
        </w:rPr>
      </w:pPr>
      <w:r>
        <w:rPr>
          <w:rFonts w:ascii="Arial" w:hAnsi="Arial" w:cs="Arial"/>
          <w:noProof/>
          <w:sz w:val="20"/>
        </w:rPr>
        <w:lastRenderedPageBreak/>
        <w:pict w14:anchorId="4E04FC1C">
          <v:shape id="_x0000_i1054" type="#_x0000_t75" alt="Last name field" style="width:130.4pt;height:18.4pt;mso-width-percent:0;mso-height-percent:0;mso-width-percent:0;mso-height-percent:0">
            <v:imagedata r:id="rId9" o:title=""/>
          </v:shape>
        </w:pict>
      </w:r>
      <w:r w:rsidR="003551D1">
        <w:rPr>
          <w:rFonts w:ascii="Arial" w:hAnsi="Arial" w:cs="Arial"/>
          <w:sz w:val="20"/>
        </w:rPr>
        <w:t xml:space="preserve">    </w:t>
      </w:r>
      <w:r>
        <w:rPr>
          <w:rFonts w:ascii="Arial" w:hAnsi="Arial" w:cs="Arial"/>
          <w:noProof/>
          <w:sz w:val="20"/>
        </w:rPr>
        <w:pict w14:anchorId="30488EDF">
          <v:shape id="_x0000_i1055" type="#_x0000_t75" alt="First name field" style="width:112.8pt;height:18.4pt;mso-width-percent:0;mso-height-percent:0;mso-width-percent:0;mso-height-percent:0">
            <v:imagedata r:id="rId10" o:title=""/>
          </v:shape>
        </w:pict>
      </w:r>
      <w:r w:rsidR="003551D1">
        <w:rPr>
          <w:rFonts w:ascii="Arial" w:hAnsi="Arial" w:cs="Arial"/>
          <w:sz w:val="20"/>
        </w:rPr>
        <w:t xml:space="preserve">   </w:t>
      </w:r>
      <w:r>
        <w:rPr>
          <w:rFonts w:ascii="Arial" w:hAnsi="Arial" w:cs="Arial"/>
          <w:noProof/>
          <w:sz w:val="20"/>
        </w:rPr>
        <w:pict w14:anchorId="6A9DCC8A">
          <v:shape id="_x0000_i1056" type="#_x0000_t75" alt="Middle initial field" style="width:21.6pt;height:18.4pt;mso-width-percent:0;mso-height-percent:0;mso-width-percent:0;mso-height-percent:0">
            <v:imagedata r:id="rId11" o:title=""/>
          </v:shape>
        </w:pict>
      </w:r>
      <w:r w:rsidR="003551D1">
        <w:rPr>
          <w:rFonts w:ascii="Arial" w:hAnsi="Arial" w:cs="Arial"/>
          <w:sz w:val="20"/>
        </w:rPr>
        <w:tab/>
        <w:t xml:space="preserve">                  </w:t>
      </w:r>
      <w:r>
        <w:rPr>
          <w:rFonts w:ascii="Arial" w:hAnsi="Arial" w:cs="Arial"/>
          <w:noProof/>
          <w:sz w:val="20"/>
        </w:rPr>
        <w:pict w14:anchorId="42BCA792">
          <v:shape id="_x0000_i1057" type="#_x0000_t75" alt="" style="width:17.6pt;height:18.4pt;mso-width-percent:0;mso-height-percent:0;mso-width-percent:0;mso-height-percent:0">
            <v:imagedata r:id="rId12" o:title=""/>
          </v:shape>
        </w:pict>
      </w:r>
      <w:r>
        <w:rPr>
          <w:rFonts w:ascii="Arial" w:hAnsi="Arial" w:cs="Arial"/>
          <w:noProof/>
          <w:sz w:val="20"/>
        </w:rPr>
        <w:pict w14:anchorId="5A7552EC">
          <v:shape id="_x0000_i1058" type="#_x0000_t75" alt="" style="width:17.6pt;height:18.4pt;mso-width-percent:0;mso-height-percent:0;mso-width-percent:0;mso-height-percent:0">
            <v:imagedata r:id="rId12" o:title=""/>
          </v:shape>
        </w:pict>
      </w:r>
      <w:r>
        <w:rPr>
          <w:rFonts w:ascii="Arial" w:hAnsi="Arial" w:cs="Arial"/>
          <w:noProof/>
          <w:sz w:val="20"/>
        </w:rPr>
        <w:pict w14:anchorId="61FAFB21">
          <v:shape id="_x0000_i1059" type="#_x0000_t75" alt="" style="width:17.6pt;height:18.4pt;mso-width-percent:0;mso-height-percent:0;mso-width-percent:0;mso-height-percent:0">
            <v:imagedata r:id="rId12" o:title=""/>
          </v:shape>
        </w:pict>
      </w:r>
      <w:r w:rsidR="003551D1">
        <w:rPr>
          <w:rFonts w:ascii="Arial" w:hAnsi="Arial" w:cs="Arial"/>
          <w:sz w:val="20"/>
        </w:rPr>
        <w:t xml:space="preserve">   </w:t>
      </w:r>
      <w:r>
        <w:rPr>
          <w:rFonts w:ascii="Arial" w:hAnsi="Arial" w:cs="Arial"/>
          <w:noProof/>
          <w:sz w:val="20"/>
        </w:rPr>
        <w:pict w14:anchorId="74810131">
          <v:shape id="_x0000_i1060" type="#_x0000_t75" alt="" style="width:17.6pt;height:18.4pt;mso-width-percent:0;mso-height-percent:0;mso-width-percent:0;mso-height-percent:0">
            <v:imagedata r:id="rId12" o:title=""/>
          </v:shape>
        </w:pict>
      </w:r>
      <w:r>
        <w:rPr>
          <w:rFonts w:ascii="Arial" w:hAnsi="Arial" w:cs="Arial"/>
          <w:noProof/>
          <w:sz w:val="20"/>
        </w:rPr>
        <w:pict w14:anchorId="1417BDB3">
          <v:shape id="_x0000_i1061" type="#_x0000_t75" alt="" style="width:17.6pt;height:18.4pt;mso-width-percent:0;mso-height-percent:0;mso-width-percent:0;mso-height-percent:0">
            <v:imagedata r:id="rId12" o:title=""/>
          </v:shape>
        </w:pict>
      </w:r>
      <w:r w:rsidR="003551D1">
        <w:rPr>
          <w:rFonts w:ascii="Arial" w:hAnsi="Arial" w:cs="Arial"/>
          <w:sz w:val="20"/>
        </w:rPr>
        <w:t xml:space="preserve">   </w:t>
      </w:r>
      <w:r>
        <w:rPr>
          <w:rFonts w:ascii="Arial" w:hAnsi="Arial" w:cs="Arial"/>
          <w:noProof/>
          <w:sz w:val="20"/>
        </w:rPr>
        <w:pict w14:anchorId="6DD52A1B">
          <v:shape id="_x0000_i1062" type="#_x0000_t75" alt="" style="width:17.6pt;height:18.4pt;mso-width-percent:0;mso-height-percent:0;mso-width-percent:0;mso-height-percent:0">
            <v:imagedata r:id="rId12" o:title=""/>
          </v:shape>
        </w:pict>
      </w:r>
      <w:r>
        <w:rPr>
          <w:rFonts w:ascii="Arial" w:hAnsi="Arial" w:cs="Arial"/>
          <w:noProof/>
          <w:sz w:val="20"/>
        </w:rPr>
        <w:pict w14:anchorId="25BD42D9">
          <v:shape id="_x0000_i1063" type="#_x0000_t75" alt="" style="width:17.6pt;height:18.4pt;mso-width-percent:0;mso-height-percent:0;mso-width-percent:0;mso-height-percent:0">
            <v:imagedata r:id="rId12" o:title=""/>
          </v:shape>
        </w:pict>
      </w:r>
      <w:r>
        <w:rPr>
          <w:rFonts w:ascii="Arial" w:hAnsi="Arial" w:cs="Arial"/>
          <w:noProof/>
          <w:sz w:val="20"/>
        </w:rPr>
        <w:pict w14:anchorId="68BA4E2E">
          <v:shape id="_x0000_i1064" type="#_x0000_t75" alt="" style="width:17.6pt;height:18.4pt;mso-width-percent:0;mso-height-percent:0;mso-width-percent:0;mso-height-percent:0">
            <v:imagedata r:id="rId12" o:title=""/>
          </v:shape>
        </w:pict>
      </w:r>
      <w:r>
        <w:rPr>
          <w:rFonts w:ascii="Arial" w:hAnsi="Arial" w:cs="Arial"/>
          <w:noProof/>
          <w:sz w:val="20"/>
        </w:rPr>
        <w:pict w14:anchorId="4E562243">
          <v:shape id="_x0000_i1065" type="#_x0000_t75" alt="" style="width:17.6pt;height:18.4pt;mso-width-percent:0;mso-height-percent:0;mso-width-percent:0;mso-height-percent:0">
            <v:imagedata r:id="rId12" o:title=""/>
          </v:shape>
        </w:pict>
      </w:r>
    </w:p>
    <w:p w14:paraId="4F1F7A92" w14:textId="77777777" w:rsidR="003551D1" w:rsidRDefault="003551D1" w:rsidP="003551D1">
      <w:pPr>
        <w:rPr>
          <w:rFonts w:ascii="Arial" w:hAnsi="Arial" w:cs="Arial"/>
          <w:sz w:val="20"/>
        </w:rPr>
      </w:pPr>
      <w:r>
        <w:rPr>
          <w:rFonts w:ascii="Arial" w:hAnsi="Arial" w:cs="Arial"/>
          <w:sz w:val="20"/>
        </w:rPr>
        <w:t>Last Name</w:t>
      </w:r>
      <w:r>
        <w:rPr>
          <w:rFonts w:ascii="Arial" w:hAnsi="Arial" w:cs="Arial"/>
          <w:sz w:val="20"/>
        </w:rPr>
        <w:tab/>
      </w:r>
      <w:r>
        <w:rPr>
          <w:rFonts w:ascii="Arial" w:hAnsi="Arial" w:cs="Arial"/>
          <w:sz w:val="20"/>
        </w:rPr>
        <w:tab/>
      </w:r>
      <w:r>
        <w:rPr>
          <w:rFonts w:ascii="Arial" w:hAnsi="Arial" w:cs="Arial"/>
          <w:sz w:val="20"/>
        </w:rPr>
        <w:tab/>
        <w:t>First Name</w:t>
      </w:r>
      <w:r>
        <w:rPr>
          <w:rFonts w:ascii="Arial" w:hAnsi="Arial" w:cs="Arial"/>
          <w:sz w:val="20"/>
        </w:rPr>
        <w:tab/>
      </w:r>
      <w:r>
        <w:rPr>
          <w:rFonts w:ascii="Arial" w:hAnsi="Arial" w:cs="Arial"/>
          <w:sz w:val="20"/>
        </w:rPr>
        <w:tab/>
        <w:t xml:space="preserve">     MI</w:t>
      </w:r>
      <w:r>
        <w:rPr>
          <w:rFonts w:ascii="Arial" w:hAnsi="Arial" w:cs="Arial"/>
          <w:sz w:val="20"/>
        </w:rPr>
        <w:tab/>
      </w:r>
      <w:r>
        <w:rPr>
          <w:rFonts w:ascii="Arial" w:hAnsi="Arial" w:cs="Arial"/>
          <w:sz w:val="20"/>
        </w:rPr>
        <w:tab/>
      </w:r>
      <w:r>
        <w:rPr>
          <w:rFonts w:ascii="Arial" w:hAnsi="Arial" w:cs="Arial"/>
          <w:sz w:val="20"/>
        </w:rPr>
        <w:tab/>
        <w:t>Student ID #</w:t>
      </w:r>
    </w:p>
    <w:p w14:paraId="7439667A" w14:textId="591D4344" w:rsidR="003551D1" w:rsidRDefault="003551D1" w:rsidP="00C863C0">
      <w:pPr>
        <w:pStyle w:val="BodyText"/>
        <w:rPr>
          <w:rFonts w:ascii="Arial" w:hAnsi="Arial" w:cs="Arial"/>
          <w:sz w:val="20"/>
        </w:rPr>
      </w:pPr>
    </w:p>
    <w:p w14:paraId="52AA65BD" w14:textId="77777777" w:rsidR="003551D1" w:rsidRDefault="003551D1" w:rsidP="00C863C0">
      <w:pPr>
        <w:pStyle w:val="BodyText"/>
        <w:rPr>
          <w:rFonts w:ascii="Arial" w:hAnsi="Arial" w:cs="Arial"/>
          <w:sz w:val="20"/>
        </w:rPr>
      </w:pPr>
    </w:p>
    <w:p w14:paraId="187B247D" w14:textId="77777777" w:rsidR="00C863C0" w:rsidRPr="00612ED8" w:rsidRDefault="00C863C0" w:rsidP="00C863C0">
      <w:pPr>
        <w:pStyle w:val="BodyText"/>
        <w:rPr>
          <w:rFonts w:ascii="Arial" w:hAnsi="Arial" w:cs="Arial"/>
          <w:sz w:val="20"/>
        </w:rPr>
      </w:pPr>
      <w:r w:rsidRPr="00612ED8">
        <w:rPr>
          <w:rFonts w:ascii="Arial" w:hAnsi="Arial" w:cs="Arial"/>
          <w:sz w:val="20"/>
        </w:rPr>
        <w:t xml:space="preserve">The following regulations </w:t>
      </w:r>
      <w:r>
        <w:rPr>
          <w:rFonts w:ascii="Arial" w:hAnsi="Arial" w:cs="Arial"/>
          <w:sz w:val="20"/>
        </w:rPr>
        <w:t xml:space="preserve">apply </w:t>
      </w:r>
      <w:r w:rsidRPr="00612ED8">
        <w:rPr>
          <w:rFonts w:ascii="Arial" w:hAnsi="Arial" w:cs="Arial"/>
          <w:sz w:val="20"/>
        </w:rPr>
        <w:t>to all veterans attending a Los Angeles Community College and receiving benefits under the Title 38 of the United States Code.</w:t>
      </w:r>
    </w:p>
    <w:p w14:paraId="47338F8C" w14:textId="77777777" w:rsidR="00C863C0" w:rsidRPr="00612ED8" w:rsidRDefault="00C863C0" w:rsidP="00C863C0">
      <w:pPr>
        <w:rPr>
          <w:rFonts w:ascii="Arial" w:hAnsi="Arial" w:cs="Arial"/>
          <w:b/>
          <w:sz w:val="20"/>
        </w:rPr>
      </w:pPr>
    </w:p>
    <w:p w14:paraId="2016DA48" w14:textId="77777777" w:rsidR="00C863C0" w:rsidRPr="00612ED8" w:rsidRDefault="00C863C0" w:rsidP="00C863C0">
      <w:pPr>
        <w:rPr>
          <w:rFonts w:ascii="Arial" w:hAnsi="Arial" w:cs="Arial"/>
          <w:sz w:val="20"/>
        </w:rPr>
      </w:pPr>
      <w:r w:rsidRPr="00612ED8">
        <w:rPr>
          <w:rFonts w:ascii="Arial" w:hAnsi="Arial" w:cs="Arial"/>
          <w:b/>
          <w:sz w:val="20"/>
        </w:rPr>
        <w:t>ATTENDANCE REGULATIONS</w:t>
      </w:r>
      <w:r w:rsidRPr="00612ED8">
        <w:rPr>
          <w:rFonts w:ascii="Arial" w:hAnsi="Arial" w:cs="Arial"/>
          <w:sz w:val="20"/>
        </w:rPr>
        <w:t xml:space="preserve"> - Each student is required to attend all meetings of every class in which he</w:t>
      </w:r>
      <w:r>
        <w:rPr>
          <w:rFonts w:ascii="Arial" w:hAnsi="Arial" w:cs="Arial"/>
          <w:sz w:val="20"/>
        </w:rPr>
        <w:t>/she</w:t>
      </w:r>
      <w:r w:rsidRPr="00612ED8">
        <w:rPr>
          <w:rFonts w:ascii="Arial" w:hAnsi="Arial" w:cs="Arial"/>
          <w:sz w:val="20"/>
        </w:rPr>
        <w:t xml:space="preserve"> is registered. The instructor will drop a student who is excessively absent when his</w:t>
      </w:r>
      <w:r>
        <w:rPr>
          <w:rFonts w:ascii="Arial" w:hAnsi="Arial" w:cs="Arial"/>
          <w:sz w:val="20"/>
        </w:rPr>
        <w:t>/her</w:t>
      </w:r>
      <w:r w:rsidRPr="00612ED8">
        <w:rPr>
          <w:rFonts w:ascii="Arial" w:hAnsi="Arial" w:cs="Arial"/>
          <w:sz w:val="20"/>
        </w:rPr>
        <w:t xml:space="preserve"> hours of absence equal the number of hours the class meets per week, regardless of the reason for his</w:t>
      </w:r>
      <w:r>
        <w:rPr>
          <w:rFonts w:ascii="Arial" w:hAnsi="Arial" w:cs="Arial"/>
          <w:sz w:val="20"/>
        </w:rPr>
        <w:t>/her</w:t>
      </w:r>
      <w:r w:rsidRPr="00612ED8">
        <w:rPr>
          <w:rFonts w:ascii="Arial" w:hAnsi="Arial" w:cs="Arial"/>
          <w:sz w:val="20"/>
        </w:rPr>
        <w:t xml:space="preserve"> absence. The student is responsible for the completion of all work assigned in the class, whether they are present or not.</w:t>
      </w:r>
    </w:p>
    <w:p w14:paraId="27C0CFA1" w14:textId="77777777" w:rsidR="00C863C0" w:rsidRPr="00612ED8" w:rsidRDefault="00C863C0" w:rsidP="00C863C0">
      <w:pPr>
        <w:rPr>
          <w:rFonts w:ascii="Arial" w:hAnsi="Arial" w:cs="Arial"/>
          <w:b/>
          <w:sz w:val="20"/>
        </w:rPr>
      </w:pPr>
    </w:p>
    <w:p w14:paraId="2AEA144E" w14:textId="77777777" w:rsidR="00C863C0" w:rsidRPr="00612ED8" w:rsidRDefault="00C863C0" w:rsidP="00C863C0">
      <w:pPr>
        <w:rPr>
          <w:rFonts w:ascii="Arial" w:hAnsi="Arial" w:cs="Arial"/>
          <w:sz w:val="20"/>
        </w:rPr>
      </w:pPr>
      <w:r w:rsidRPr="00612ED8">
        <w:rPr>
          <w:rFonts w:ascii="Arial" w:hAnsi="Arial" w:cs="Arial"/>
          <w:b/>
          <w:sz w:val="20"/>
        </w:rPr>
        <w:t>WITHDRAWAL</w:t>
      </w:r>
      <w:r>
        <w:rPr>
          <w:rFonts w:ascii="Arial" w:hAnsi="Arial" w:cs="Arial"/>
          <w:b/>
          <w:sz w:val="20"/>
        </w:rPr>
        <w:t xml:space="preserve"> </w:t>
      </w:r>
      <w:r w:rsidRPr="00612ED8">
        <w:rPr>
          <w:rFonts w:ascii="Arial" w:hAnsi="Arial" w:cs="Arial"/>
          <w:sz w:val="20"/>
        </w:rPr>
        <w:t>-</w:t>
      </w:r>
      <w:r>
        <w:rPr>
          <w:rFonts w:ascii="Arial" w:hAnsi="Arial" w:cs="Arial"/>
          <w:sz w:val="20"/>
        </w:rPr>
        <w:t xml:space="preserve"> </w:t>
      </w:r>
      <w:r w:rsidRPr="00612ED8">
        <w:rPr>
          <w:rFonts w:ascii="Arial" w:hAnsi="Arial" w:cs="Arial"/>
          <w:sz w:val="20"/>
        </w:rPr>
        <w:t xml:space="preserve">It is the responsibility of the veteran to immediately inform the </w:t>
      </w:r>
      <w:r>
        <w:rPr>
          <w:rFonts w:ascii="Arial" w:hAnsi="Arial" w:cs="Arial"/>
          <w:sz w:val="20"/>
        </w:rPr>
        <w:t>Veterans Services Office</w:t>
      </w:r>
      <w:r w:rsidRPr="00612ED8">
        <w:rPr>
          <w:rFonts w:ascii="Arial" w:hAnsi="Arial" w:cs="Arial"/>
          <w:sz w:val="20"/>
        </w:rPr>
        <w:t xml:space="preserve"> of any reduction in unit load. The last day of a veteran’s attendance in class must be immediately reported to the Veterans Administration to avoid overpayments. An excessive number of units of </w:t>
      </w:r>
      <w:r>
        <w:rPr>
          <w:rFonts w:ascii="Arial" w:hAnsi="Arial" w:cs="Arial"/>
          <w:sz w:val="20"/>
        </w:rPr>
        <w:t>“</w:t>
      </w:r>
      <w:r w:rsidRPr="00612ED8">
        <w:rPr>
          <w:rFonts w:ascii="Arial" w:hAnsi="Arial" w:cs="Arial"/>
          <w:sz w:val="20"/>
        </w:rPr>
        <w:t>W</w:t>
      </w:r>
      <w:r>
        <w:rPr>
          <w:rFonts w:ascii="Arial" w:hAnsi="Arial" w:cs="Arial"/>
          <w:sz w:val="20"/>
        </w:rPr>
        <w:t>”</w:t>
      </w:r>
      <w:r w:rsidRPr="00612ED8">
        <w:rPr>
          <w:rFonts w:ascii="Arial" w:hAnsi="Arial" w:cs="Arial"/>
          <w:sz w:val="20"/>
        </w:rPr>
        <w:t xml:space="preserve"> will </w:t>
      </w:r>
      <w:r>
        <w:rPr>
          <w:rFonts w:ascii="Arial" w:hAnsi="Arial" w:cs="Arial"/>
          <w:sz w:val="20"/>
        </w:rPr>
        <w:t>result in</w:t>
      </w:r>
      <w:r w:rsidRPr="00612ED8">
        <w:rPr>
          <w:rFonts w:ascii="Arial" w:hAnsi="Arial" w:cs="Arial"/>
          <w:sz w:val="20"/>
        </w:rPr>
        <w:t xml:space="preserve"> academic probation and disqualification. See the scholarship requirements below.</w:t>
      </w:r>
    </w:p>
    <w:p w14:paraId="7119AC61" w14:textId="77777777" w:rsidR="00C863C0" w:rsidRPr="00612ED8" w:rsidRDefault="00C863C0" w:rsidP="00C863C0">
      <w:pPr>
        <w:rPr>
          <w:rFonts w:ascii="Arial" w:hAnsi="Arial" w:cs="Arial"/>
          <w:b/>
          <w:sz w:val="20"/>
        </w:rPr>
      </w:pPr>
    </w:p>
    <w:p w14:paraId="00F7005A" w14:textId="77777777" w:rsidR="00C863C0" w:rsidRPr="00612ED8" w:rsidRDefault="00C863C0" w:rsidP="00C863C0">
      <w:pPr>
        <w:rPr>
          <w:rFonts w:ascii="Arial" w:hAnsi="Arial" w:cs="Arial"/>
          <w:sz w:val="20"/>
        </w:rPr>
      </w:pPr>
      <w:r>
        <w:rPr>
          <w:rFonts w:ascii="Arial" w:hAnsi="Arial" w:cs="Arial"/>
          <w:b/>
          <w:sz w:val="20"/>
        </w:rPr>
        <w:t xml:space="preserve">ACADEMIC </w:t>
      </w:r>
      <w:r w:rsidRPr="00612ED8">
        <w:rPr>
          <w:rFonts w:ascii="Arial" w:hAnsi="Arial" w:cs="Arial"/>
          <w:b/>
          <w:sz w:val="20"/>
        </w:rPr>
        <w:t>REQUIREMENTS</w:t>
      </w:r>
      <w:r>
        <w:rPr>
          <w:rFonts w:ascii="Arial" w:hAnsi="Arial" w:cs="Arial"/>
          <w:b/>
          <w:sz w:val="20"/>
        </w:rPr>
        <w:t xml:space="preserve"> </w:t>
      </w:r>
      <w:r w:rsidRPr="00612ED8">
        <w:rPr>
          <w:rFonts w:ascii="Arial" w:hAnsi="Arial" w:cs="Arial"/>
          <w:sz w:val="20"/>
        </w:rPr>
        <w:t xml:space="preserve">- A student will be placed on academic probation if </w:t>
      </w:r>
      <w:r>
        <w:rPr>
          <w:rFonts w:ascii="Arial" w:hAnsi="Arial" w:cs="Arial"/>
          <w:sz w:val="20"/>
        </w:rPr>
        <w:t xml:space="preserve">any of the following conditions occur </w:t>
      </w:r>
      <w:r w:rsidRPr="00612ED8">
        <w:rPr>
          <w:rFonts w:ascii="Arial" w:hAnsi="Arial" w:cs="Arial"/>
          <w:sz w:val="20"/>
        </w:rPr>
        <w:t>after attempting a minimum of 12 units:</w:t>
      </w:r>
    </w:p>
    <w:p w14:paraId="1ED51A98" w14:textId="77777777" w:rsidR="00C863C0" w:rsidRPr="00612ED8" w:rsidRDefault="00C863C0" w:rsidP="00C863C0">
      <w:pPr>
        <w:numPr>
          <w:ilvl w:val="0"/>
          <w:numId w:val="1"/>
        </w:numPr>
        <w:tabs>
          <w:tab w:val="clear" w:pos="1800"/>
          <w:tab w:val="num" w:pos="1080"/>
        </w:tabs>
        <w:ind w:left="1080"/>
        <w:jc w:val="both"/>
        <w:rPr>
          <w:rFonts w:ascii="Arial" w:hAnsi="Arial" w:cs="Arial"/>
          <w:sz w:val="20"/>
        </w:rPr>
      </w:pPr>
      <w:r w:rsidRPr="00612ED8">
        <w:rPr>
          <w:rFonts w:ascii="Arial" w:hAnsi="Arial" w:cs="Arial"/>
          <w:sz w:val="20"/>
        </w:rPr>
        <w:t>The student</w:t>
      </w:r>
      <w:r>
        <w:rPr>
          <w:rFonts w:ascii="Arial" w:hAnsi="Arial" w:cs="Arial"/>
          <w:sz w:val="20"/>
        </w:rPr>
        <w:t>’s</w:t>
      </w:r>
      <w:r w:rsidRPr="00612ED8">
        <w:rPr>
          <w:rFonts w:ascii="Arial" w:hAnsi="Arial" w:cs="Arial"/>
          <w:sz w:val="20"/>
        </w:rPr>
        <w:t xml:space="preserve"> overall grade point average </w:t>
      </w:r>
      <w:r>
        <w:rPr>
          <w:rFonts w:ascii="Arial" w:hAnsi="Arial" w:cs="Arial"/>
          <w:sz w:val="20"/>
        </w:rPr>
        <w:t xml:space="preserve">(GPA) </w:t>
      </w:r>
      <w:r w:rsidRPr="00612ED8">
        <w:rPr>
          <w:rFonts w:ascii="Arial" w:hAnsi="Arial" w:cs="Arial"/>
          <w:sz w:val="20"/>
        </w:rPr>
        <w:t>falls below 2.0 or the student</w:t>
      </w:r>
      <w:r>
        <w:rPr>
          <w:rFonts w:ascii="Arial" w:hAnsi="Arial" w:cs="Arial"/>
          <w:sz w:val="20"/>
        </w:rPr>
        <w:t>’</w:t>
      </w:r>
      <w:r w:rsidRPr="00612ED8">
        <w:rPr>
          <w:rFonts w:ascii="Arial" w:hAnsi="Arial" w:cs="Arial"/>
          <w:sz w:val="20"/>
        </w:rPr>
        <w:t xml:space="preserve">s </w:t>
      </w:r>
      <w:r>
        <w:rPr>
          <w:rFonts w:ascii="Arial" w:hAnsi="Arial" w:cs="Arial"/>
          <w:sz w:val="20"/>
        </w:rPr>
        <w:t>GPA</w:t>
      </w:r>
      <w:r w:rsidRPr="00612ED8">
        <w:rPr>
          <w:rFonts w:ascii="Arial" w:hAnsi="Arial" w:cs="Arial"/>
          <w:sz w:val="20"/>
        </w:rPr>
        <w:t xml:space="preserve"> average in any quarter is below 2.0</w:t>
      </w:r>
    </w:p>
    <w:p w14:paraId="7069FEE7" w14:textId="77777777" w:rsidR="00C863C0" w:rsidRPr="00612ED8" w:rsidRDefault="00C863C0" w:rsidP="00C863C0">
      <w:pPr>
        <w:numPr>
          <w:ilvl w:val="0"/>
          <w:numId w:val="1"/>
        </w:numPr>
        <w:tabs>
          <w:tab w:val="clear" w:pos="1800"/>
          <w:tab w:val="num" w:pos="1080"/>
        </w:tabs>
        <w:ind w:left="1080"/>
        <w:rPr>
          <w:rFonts w:ascii="Arial" w:hAnsi="Arial" w:cs="Arial"/>
          <w:sz w:val="20"/>
        </w:rPr>
      </w:pPr>
      <w:r w:rsidRPr="00612ED8">
        <w:rPr>
          <w:rFonts w:ascii="Arial" w:hAnsi="Arial" w:cs="Arial"/>
          <w:sz w:val="20"/>
        </w:rPr>
        <w:t xml:space="preserve">The student transfers from another college with </w:t>
      </w:r>
      <w:r>
        <w:rPr>
          <w:rFonts w:ascii="Arial" w:hAnsi="Arial" w:cs="Arial"/>
          <w:sz w:val="20"/>
        </w:rPr>
        <w:t xml:space="preserve">an </w:t>
      </w:r>
      <w:r w:rsidRPr="00612ED8">
        <w:rPr>
          <w:rFonts w:ascii="Arial" w:hAnsi="Arial" w:cs="Arial"/>
          <w:sz w:val="20"/>
        </w:rPr>
        <w:t xml:space="preserve">overall </w:t>
      </w:r>
      <w:r>
        <w:rPr>
          <w:rFonts w:ascii="Arial" w:hAnsi="Arial" w:cs="Arial"/>
          <w:sz w:val="20"/>
        </w:rPr>
        <w:t xml:space="preserve">GPA of </w:t>
      </w:r>
      <w:r w:rsidRPr="00612ED8">
        <w:rPr>
          <w:rFonts w:ascii="Arial" w:hAnsi="Arial" w:cs="Arial"/>
          <w:sz w:val="20"/>
        </w:rPr>
        <w:t>under 2.0</w:t>
      </w:r>
    </w:p>
    <w:p w14:paraId="2D64C66A" w14:textId="77777777" w:rsidR="00C863C0" w:rsidRPr="00612ED8" w:rsidRDefault="00C863C0" w:rsidP="00C863C0">
      <w:pPr>
        <w:numPr>
          <w:ilvl w:val="0"/>
          <w:numId w:val="1"/>
        </w:numPr>
        <w:tabs>
          <w:tab w:val="clear" w:pos="1800"/>
          <w:tab w:val="num" w:pos="1080"/>
        </w:tabs>
        <w:ind w:left="1080"/>
        <w:rPr>
          <w:rFonts w:ascii="Arial" w:hAnsi="Arial" w:cs="Arial"/>
          <w:sz w:val="20"/>
        </w:rPr>
      </w:pPr>
      <w:r w:rsidRPr="00612ED8">
        <w:rPr>
          <w:rFonts w:ascii="Arial" w:hAnsi="Arial" w:cs="Arial"/>
          <w:sz w:val="20"/>
        </w:rPr>
        <w:t xml:space="preserve">The total number of </w:t>
      </w:r>
      <w:r>
        <w:rPr>
          <w:rFonts w:ascii="Arial" w:hAnsi="Arial" w:cs="Arial"/>
          <w:sz w:val="20"/>
        </w:rPr>
        <w:t>“</w:t>
      </w:r>
      <w:r w:rsidRPr="00612ED8">
        <w:rPr>
          <w:rFonts w:ascii="Arial" w:hAnsi="Arial" w:cs="Arial"/>
          <w:sz w:val="20"/>
        </w:rPr>
        <w:t>W</w:t>
      </w:r>
      <w:r>
        <w:rPr>
          <w:rFonts w:ascii="Arial" w:hAnsi="Arial" w:cs="Arial"/>
          <w:sz w:val="20"/>
        </w:rPr>
        <w:t>”</w:t>
      </w:r>
      <w:r w:rsidRPr="00612ED8">
        <w:rPr>
          <w:rFonts w:ascii="Arial" w:hAnsi="Arial" w:cs="Arial"/>
          <w:sz w:val="20"/>
        </w:rPr>
        <w:t xml:space="preserve"> units exceeds the number of units completed.</w:t>
      </w:r>
    </w:p>
    <w:p w14:paraId="0E1C8E54" w14:textId="77777777" w:rsidR="00C863C0" w:rsidRPr="00612ED8" w:rsidRDefault="00C863C0" w:rsidP="00C863C0">
      <w:pPr>
        <w:rPr>
          <w:rFonts w:ascii="Arial" w:hAnsi="Arial" w:cs="Arial"/>
          <w:b/>
          <w:sz w:val="20"/>
        </w:rPr>
      </w:pPr>
    </w:p>
    <w:p w14:paraId="788CDA5E" w14:textId="77777777" w:rsidR="00C863C0" w:rsidRPr="00612ED8" w:rsidRDefault="00C863C0" w:rsidP="00C863C0">
      <w:pPr>
        <w:rPr>
          <w:rFonts w:ascii="Arial" w:hAnsi="Arial" w:cs="Arial"/>
          <w:sz w:val="20"/>
        </w:rPr>
      </w:pPr>
      <w:r w:rsidRPr="00612ED8">
        <w:rPr>
          <w:rFonts w:ascii="Arial" w:hAnsi="Arial" w:cs="Arial"/>
          <w:b/>
          <w:sz w:val="20"/>
        </w:rPr>
        <w:t>PROGRAM PLANNING FOR THE VETERANS</w:t>
      </w:r>
      <w:r>
        <w:rPr>
          <w:rFonts w:ascii="Arial" w:hAnsi="Arial" w:cs="Arial"/>
          <w:b/>
          <w:sz w:val="20"/>
        </w:rPr>
        <w:t xml:space="preserve"> </w:t>
      </w:r>
      <w:r w:rsidRPr="00612ED8">
        <w:rPr>
          <w:rFonts w:ascii="Arial" w:hAnsi="Arial" w:cs="Arial"/>
          <w:sz w:val="20"/>
        </w:rPr>
        <w:t>- To be eligible for th</w:t>
      </w:r>
      <w:r>
        <w:rPr>
          <w:rFonts w:ascii="Arial" w:hAnsi="Arial" w:cs="Arial"/>
          <w:sz w:val="20"/>
        </w:rPr>
        <w:t>e veterans benefits the veteran</w:t>
      </w:r>
      <w:r w:rsidRPr="00612ED8">
        <w:rPr>
          <w:rFonts w:ascii="Arial" w:hAnsi="Arial" w:cs="Arial"/>
          <w:sz w:val="20"/>
        </w:rPr>
        <w:t xml:space="preserve"> should select a major and choose courses fr</w:t>
      </w:r>
      <w:r>
        <w:rPr>
          <w:rFonts w:ascii="Arial" w:hAnsi="Arial" w:cs="Arial"/>
          <w:sz w:val="20"/>
        </w:rPr>
        <w:t>om those listed under the major</w:t>
      </w:r>
      <w:r w:rsidRPr="00612ED8">
        <w:rPr>
          <w:rFonts w:ascii="Arial" w:hAnsi="Arial" w:cs="Arial"/>
          <w:sz w:val="20"/>
        </w:rPr>
        <w:t xml:space="preserve"> in the catalog. The veteran is advised to seek counseling from the Veterans Counselor. The VA will not pay benefits for the courses that do not fit in a veteran’s selected major.</w:t>
      </w:r>
    </w:p>
    <w:p w14:paraId="4EA24EA5" w14:textId="77777777" w:rsidR="00C863C0" w:rsidRDefault="00C863C0" w:rsidP="00C863C0">
      <w:pPr>
        <w:rPr>
          <w:rFonts w:ascii="Arial" w:hAnsi="Arial" w:cs="Arial"/>
          <w:sz w:val="20"/>
        </w:rPr>
      </w:pPr>
    </w:p>
    <w:p w14:paraId="43AFEB94" w14:textId="77777777" w:rsidR="00C863C0" w:rsidRPr="00612ED8" w:rsidRDefault="00C863C0" w:rsidP="00C863C0">
      <w:pPr>
        <w:rPr>
          <w:rFonts w:ascii="Arial" w:hAnsi="Arial" w:cs="Arial"/>
          <w:sz w:val="20"/>
        </w:rPr>
      </w:pPr>
      <w:r w:rsidRPr="00612ED8">
        <w:rPr>
          <w:rFonts w:ascii="Arial" w:hAnsi="Arial" w:cs="Arial"/>
          <w:sz w:val="20"/>
        </w:rPr>
        <w:t>Prerequisites to required courses will be allowed for payments. Repeats of the course in which a grade of D was earned are allowed only if the course is a sequential one in the student</w:t>
      </w:r>
      <w:r>
        <w:rPr>
          <w:rFonts w:ascii="Arial" w:hAnsi="Arial" w:cs="Arial"/>
          <w:sz w:val="20"/>
        </w:rPr>
        <w:t>’</w:t>
      </w:r>
      <w:r w:rsidRPr="00612ED8">
        <w:rPr>
          <w:rFonts w:ascii="Arial" w:hAnsi="Arial" w:cs="Arial"/>
          <w:sz w:val="20"/>
        </w:rPr>
        <w:t xml:space="preserve">s major and </w:t>
      </w:r>
      <w:r>
        <w:rPr>
          <w:rFonts w:ascii="Arial" w:hAnsi="Arial" w:cs="Arial"/>
          <w:sz w:val="20"/>
        </w:rPr>
        <w:t xml:space="preserve">a </w:t>
      </w:r>
      <w:r w:rsidRPr="00612ED8">
        <w:rPr>
          <w:rFonts w:ascii="Arial" w:hAnsi="Arial" w:cs="Arial"/>
          <w:sz w:val="20"/>
        </w:rPr>
        <w:t>C or better grade is necessary before proceeding to the next required course. Courses in which the vete</w:t>
      </w:r>
      <w:r>
        <w:rPr>
          <w:rFonts w:ascii="Arial" w:hAnsi="Arial" w:cs="Arial"/>
          <w:sz w:val="20"/>
        </w:rPr>
        <w:t>rans received an incomplete can</w:t>
      </w:r>
      <w:r w:rsidRPr="00612ED8">
        <w:rPr>
          <w:rFonts w:ascii="Arial" w:hAnsi="Arial" w:cs="Arial"/>
          <w:sz w:val="20"/>
        </w:rPr>
        <w:t xml:space="preserve">not be repeated for one year. No courses may be repeated in which a grade </w:t>
      </w:r>
      <w:r>
        <w:rPr>
          <w:rFonts w:ascii="Arial" w:hAnsi="Arial" w:cs="Arial"/>
          <w:sz w:val="20"/>
        </w:rPr>
        <w:t>“</w:t>
      </w:r>
      <w:r w:rsidRPr="00612ED8">
        <w:rPr>
          <w:rFonts w:ascii="Arial" w:hAnsi="Arial" w:cs="Arial"/>
          <w:sz w:val="20"/>
        </w:rPr>
        <w:t>C</w:t>
      </w:r>
      <w:r>
        <w:rPr>
          <w:rFonts w:ascii="Arial" w:hAnsi="Arial" w:cs="Arial"/>
          <w:sz w:val="20"/>
        </w:rPr>
        <w:t>”</w:t>
      </w:r>
      <w:r w:rsidRPr="00612ED8">
        <w:rPr>
          <w:rFonts w:ascii="Arial" w:hAnsi="Arial" w:cs="Arial"/>
          <w:sz w:val="20"/>
        </w:rPr>
        <w:t xml:space="preserve"> or better is received. A</w:t>
      </w:r>
      <w:r>
        <w:rPr>
          <w:rFonts w:ascii="Arial" w:hAnsi="Arial" w:cs="Arial"/>
          <w:sz w:val="20"/>
        </w:rPr>
        <w:t>n</w:t>
      </w:r>
      <w:r w:rsidRPr="00612ED8">
        <w:rPr>
          <w:rFonts w:ascii="Arial" w:hAnsi="Arial" w:cs="Arial"/>
          <w:sz w:val="20"/>
        </w:rPr>
        <w:t xml:space="preserve"> “F” or “W” is considered an INCOMPLETE grade. VA will not pay for classes in which you received a grade of </w:t>
      </w:r>
      <w:r>
        <w:rPr>
          <w:rFonts w:ascii="Arial" w:hAnsi="Arial" w:cs="Arial"/>
          <w:sz w:val="20"/>
        </w:rPr>
        <w:t>“</w:t>
      </w:r>
      <w:r w:rsidRPr="00612ED8">
        <w:rPr>
          <w:rFonts w:ascii="Arial" w:hAnsi="Arial" w:cs="Arial"/>
          <w:sz w:val="20"/>
        </w:rPr>
        <w:t>NC</w:t>
      </w:r>
      <w:r>
        <w:rPr>
          <w:rFonts w:ascii="Arial" w:hAnsi="Arial" w:cs="Arial"/>
          <w:sz w:val="20"/>
        </w:rPr>
        <w:t>”</w:t>
      </w:r>
      <w:r w:rsidRPr="00612ED8">
        <w:rPr>
          <w:rFonts w:ascii="Arial" w:hAnsi="Arial" w:cs="Arial"/>
          <w:sz w:val="20"/>
        </w:rPr>
        <w:t xml:space="preserve"> or </w:t>
      </w:r>
      <w:r>
        <w:rPr>
          <w:rFonts w:ascii="Arial" w:hAnsi="Arial" w:cs="Arial"/>
          <w:sz w:val="20"/>
        </w:rPr>
        <w:t>“</w:t>
      </w:r>
      <w:r w:rsidRPr="00612ED8">
        <w:rPr>
          <w:rFonts w:ascii="Arial" w:hAnsi="Arial" w:cs="Arial"/>
          <w:sz w:val="20"/>
        </w:rPr>
        <w:t>W</w:t>
      </w:r>
      <w:r>
        <w:rPr>
          <w:rFonts w:ascii="Arial" w:hAnsi="Arial" w:cs="Arial"/>
          <w:sz w:val="20"/>
        </w:rPr>
        <w:t>”</w:t>
      </w:r>
      <w:r w:rsidRPr="00612ED8">
        <w:rPr>
          <w:rFonts w:ascii="Arial" w:hAnsi="Arial" w:cs="Arial"/>
          <w:sz w:val="20"/>
        </w:rPr>
        <w:t xml:space="preserve">.  You will have one year to make arrangements with the professor to complete the course work and to replace the “W”. </w:t>
      </w:r>
    </w:p>
    <w:p w14:paraId="4EED6C39" w14:textId="77777777" w:rsidR="00C863C0" w:rsidRPr="00612ED8" w:rsidRDefault="00C863C0" w:rsidP="00C863C0">
      <w:pPr>
        <w:rPr>
          <w:rFonts w:ascii="Arial" w:hAnsi="Arial" w:cs="Arial"/>
          <w:b/>
          <w:sz w:val="20"/>
        </w:rPr>
      </w:pPr>
    </w:p>
    <w:p w14:paraId="055DB049" w14:textId="3D261C2A" w:rsidR="00C863C0" w:rsidRPr="00612ED8" w:rsidRDefault="00C863C0" w:rsidP="00C863C0">
      <w:pPr>
        <w:rPr>
          <w:rFonts w:ascii="Arial" w:hAnsi="Arial" w:cs="Arial"/>
          <w:sz w:val="20"/>
        </w:rPr>
      </w:pPr>
      <w:r w:rsidRPr="00612ED8">
        <w:rPr>
          <w:rFonts w:ascii="Arial" w:hAnsi="Arial" w:cs="Arial"/>
          <w:b/>
          <w:sz w:val="20"/>
        </w:rPr>
        <w:t>60 UNIT RULE</w:t>
      </w:r>
      <w:r w:rsidRPr="00612ED8">
        <w:rPr>
          <w:rFonts w:ascii="Arial" w:hAnsi="Arial" w:cs="Arial"/>
          <w:sz w:val="20"/>
        </w:rPr>
        <w:t xml:space="preserve"> - Once the veteran has received units </w:t>
      </w:r>
      <w:r w:rsidR="003551D1" w:rsidRPr="00612ED8">
        <w:rPr>
          <w:rFonts w:ascii="Arial" w:hAnsi="Arial" w:cs="Arial"/>
          <w:sz w:val="20"/>
        </w:rPr>
        <w:t>enough</w:t>
      </w:r>
      <w:r w:rsidRPr="00612ED8">
        <w:rPr>
          <w:rFonts w:ascii="Arial" w:hAnsi="Arial" w:cs="Arial"/>
          <w:sz w:val="20"/>
        </w:rPr>
        <w:t xml:space="preserve"> to equal or exceed the normal program printed in the catalog the VA must certify the additional units needed for the veteran to complete their AA degree. Once a veteran has received an AA degree in any major, he</w:t>
      </w:r>
      <w:r>
        <w:rPr>
          <w:rFonts w:ascii="Arial" w:hAnsi="Arial" w:cs="Arial"/>
          <w:sz w:val="20"/>
        </w:rPr>
        <w:t>/she</w:t>
      </w:r>
      <w:r w:rsidRPr="00612ED8">
        <w:rPr>
          <w:rFonts w:ascii="Arial" w:hAnsi="Arial" w:cs="Arial"/>
          <w:sz w:val="20"/>
        </w:rPr>
        <w:t xml:space="preserve"> is eligible for further training at the college only if they take courses required for upper division status at their transfer institution or if they change their objectives. The Veterans Counselor must approve these courses. The 60 Unit Rule requires a veteran to see th</w:t>
      </w:r>
      <w:r>
        <w:rPr>
          <w:rFonts w:ascii="Arial" w:hAnsi="Arial" w:cs="Arial"/>
          <w:sz w:val="20"/>
        </w:rPr>
        <w:t>e Veteran</w:t>
      </w:r>
      <w:r w:rsidRPr="00612ED8">
        <w:rPr>
          <w:rFonts w:ascii="Arial" w:hAnsi="Arial" w:cs="Arial"/>
          <w:sz w:val="20"/>
        </w:rPr>
        <w:t xml:space="preserve">s Counselor before the </w:t>
      </w:r>
      <w:r w:rsidR="003551D1" w:rsidRPr="00612ED8">
        <w:rPr>
          <w:rFonts w:ascii="Arial" w:hAnsi="Arial" w:cs="Arial"/>
          <w:sz w:val="20"/>
        </w:rPr>
        <w:t>veteran’s</w:t>
      </w:r>
      <w:r w:rsidRPr="00612ED8">
        <w:rPr>
          <w:rFonts w:ascii="Arial" w:hAnsi="Arial" w:cs="Arial"/>
          <w:sz w:val="20"/>
        </w:rPr>
        <w:t xml:space="preserve"> benefits can be certified for payment.</w:t>
      </w:r>
    </w:p>
    <w:p w14:paraId="7640915F" w14:textId="77777777" w:rsidR="00C863C0" w:rsidRPr="00612ED8" w:rsidRDefault="00C863C0" w:rsidP="00C863C0">
      <w:pPr>
        <w:ind w:left="450" w:hanging="450"/>
        <w:rPr>
          <w:rFonts w:ascii="Arial" w:hAnsi="Arial" w:cs="Arial"/>
          <w:b/>
          <w:sz w:val="20"/>
        </w:rPr>
      </w:pPr>
    </w:p>
    <w:p w14:paraId="2615D3D6" w14:textId="77777777" w:rsidR="00C863C0" w:rsidRPr="00612ED8" w:rsidRDefault="00C863C0" w:rsidP="00C863C0">
      <w:pPr>
        <w:rPr>
          <w:rFonts w:ascii="Arial" w:hAnsi="Arial" w:cs="Arial"/>
          <w:sz w:val="20"/>
        </w:rPr>
      </w:pPr>
      <w:r w:rsidRPr="00612ED8">
        <w:rPr>
          <w:rFonts w:ascii="Arial" w:hAnsi="Arial" w:cs="Arial"/>
          <w:b/>
          <w:sz w:val="20"/>
        </w:rPr>
        <w:t xml:space="preserve">Financial Responsibility: </w:t>
      </w:r>
      <w:r w:rsidRPr="00612ED8">
        <w:rPr>
          <w:rFonts w:ascii="Arial" w:hAnsi="Arial" w:cs="Arial"/>
          <w:sz w:val="20"/>
        </w:rPr>
        <w:t xml:space="preserve">All students incur a financial obligation to </w:t>
      </w:r>
      <w:r>
        <w:rPr>
          <w:rFonts w:ascii="Arial" w:hAnsi="Arial" w:cs="Arial"/>
          <w:sz w:val="20"/>
        </w:rPr>
        <w:t xml:space="preserve">Los Angeles </w:t>
      </w:r>
      <w:r w:rsidRPr="00612ED8">
        <w:rPr>
          <w:rFonts w:ascii="Arial" w:hAnsi="Arial" w:cs="Arial"/>
          <w:sz w:val="20"/>
        </w:rPr>
        <w:t>Pierce College at the time of registration must</w:t>
      </w:r>
      <w:r w:rsidRPr="00612ED8">
        <w:rPr>
          <w:rFonts w:ascii="Arial" w:hAnsi="Arial" w:cs="Arial"/>
          <w:b/>
          <w:sz w:val="20"/>
        </w:rPr>
        <w:t xml:space="preserve"> </w:t>
      </w:r>
      <w:r w:rsidRPr="00612ED8">
        <w:rPr>
          <w:rFonts w:ascii="Arial" w:hAnsi="Arial" w:cs="Arial"/>
          <w:sz w:val="20"/>
        </w:rPr>
        <w:t>be financially prepared to meet the stated tuition and fee bill deadlines. There is no provisi</w:t>
      </w:r>
      <w:r>
        <w:rPr>
          <w:rFonts w:ascii="Arial" w:hAnsi="Arial" w:cs="Arial"/>
          <w:sz w:val="20"/>
        </w:rPr>
        <w:t>on in the law governing student’s</w:t>
      </w:r>
      <w:r w:rsidRPr="00612ED8">
        <w:rPr>
          <w:rFonts w:ascii="Arial" w:hAnsi="Arial" w:cs="Arial"/>
          <w:sz w:val="20"/>
        </w:rPr>
        <w:t xml:space="preserve"> use of VA Ed. Benefits. The failure of VA to </w:t>
      </w:r>
      <w:r>
        <w:rPr>
          <w:rFonts w:ascii="Arial" w:hAnsi="Arial" w:cs="Arial"/>
          <w:sz w:val="20"/>
        </w:rPr>
        <w:t>process VA educational benefits</w:t>
      </w:r>
      <w:r w:rsidRPr="00612ED8">
        <w:rPr>
          <w:rFonts w:ascii="Arial" w:hAnsi="Arial" w:cs="Arial"/>
          <w:sz w:val="20"/>
        </w:rPr>
        <w:t xml:space="preserve"> in </w:t>
      </w:r>
      <w:r>
        <w:rPr>
          <w:rFonts w:ascii="Arial" w:hAnsi="Arial" w:cs="Arial"/>
          <w:sz w:val="20"/>
        </w:rPr>
        <w:t xml:space="preserve">a </w:t>
      </w:r>
      <w:r w:rsidRPr="00612ED8">
        <w:rPr>
          <w:rFonts w:ascii="Arial" w:hAnsi="Arial" w:cs="Arial"/>
          <w:sz w:val="20"/>
        </w:rPr>
        <w:t xml:space="preserve">timely manner does not erase or mitigate the student’s financial responsibility to the college. </w:t>
      </w:r>
    </w:p>
    <w:p w14:paraId="2E6C88FE" w14:textId="77777777" w:rsidR="00C863C0" w:rsidRPr="00612ED8" w:rsidRDefault="00C863C0" w:rsidP="00C863C0">
      <w:pPr>
        <w:rPr>
          <w:rFonts w:ascii="Arial" w:hAnsi="Arial" w:cs="Arial"/>
          <w:sz w:val="20"/>
        </w:rPr>
      </w:pPr>
    </w:p>
    <w:p w14:paraId="14D0405B" w14:textId="77777777" w:rsidR="00C863C0" w:rsidRPr="00612ED8" w:rsidRDefault="00C863C0" w:rsidP="00C863C0">
      <w:pPr>
        <w:pStyle w:val="BodyText"/>
        <w:rPr>
          <w:rFonts w:ascii="Arial" w:hAnsi="Arial" w:cs="Arial"/>
          <w:sz w:val="20"/>
        </w:rPr>
      </w:pPr>
      <w:r>
        <w:rPr>
          <w:rFonts w:ascii="Arial" w:hAnsi="Arial" w:cs="Arial"/>
          <w:sz w:val="20"/>
        </w:rPr>
        <w:t xml:space="preserve">CERTIFICATION:  </w:t>
      </w:r>
      <w:r w:rsidRPr="00612ED8">
        <w:rPr>
          <w:rFonts w:ascii="Arial" w:hAnsi="Arial" w:cs="Arial"/>
          <w:sz w:val="20"/>
        </w:rPr>
        <w:t>I</w:t>
      </w:r>
      <w:r>
        <w:rPr>
          <w:rFonts w:ascii="Arial" w:hAnsi="Arial" w:cs="Arial"/>
          <w:sz w:val="20"/>
        </w:rPr>
        <w:t xml:space="preserve"> hereby certify that all information reported on this form is true, complete, and accurate.  I </w:t>
      </w:r>
      <w:r w:rsidRPr="00612ED8">
        <w:rPr>
          <w:rFonts w:ascii="Arial" w:hAnsi="Arial" w:cs="Arial"/>
          <w:sz w:val="20"/>
        </w:rPr>
        <w:t xml:space="preserve">have read and understand the information </w:t>
      </w:r>
      <w:r>
        <w:rPr>
          <w:rFonts w:ascii="Arial" w:hAnsi="Arial" w:cs="Arial"/>
          <w:sz w:val="20"/>
        </w:rPr>
        <w:t>provided on this agreement</w:t>
      </w:r>
      <w:r w:rsidRPr="00612ED8">
        <w:rPr>
          <w:rFonts w:ascii="Arial" w:hAnsi="Arial" w:cs="Arial"/>
          <w:sz w:val="20"/>
        </w:rPr>
        <w:t xml:space="preserve">. </w:t>
      </w:r>
      <w:r>
        <w:rPr>
          <w:rFonts w:ascii="Arial" w:hAnsi="Arial" w:cs="Arial"/>
          <w:sz w:val="20"/>
        </w:rPr>
        <w:t xml:space="preserve"> I understand that failure to comply with the agreement may result in suspension of my Veterans Educational Benefits.</w:t>
      </w:r>
    </w:p>
    <w:p w14:paraId="1441B2DC" w14:textId="77777777" w:rsidR="00C863C0" w:rsidRDefault="00C863C0" w:rsidP="00C863C0">
      <w:pPr>
        <w:rPr>
          <w:rFonts w:ascii="Arial" w:hAnsi="Arial" w:cs="Arial"/>
          <w:b/>
          <w:sz w:val="20"/>
        </w:rPr>
      </w:pPr>
    </w:p>
    <w:p w14:paraId="3777668F" w14:textId="77777777" w:rsidR="00C863C0" w:rsidRPr="00612ED8" w:rsidRDefault="00C863C0" w:rsidP="00C863C0">
      <w:pPr>
        <w:rPr>
          <w:rFonts w:ascii="Arial" w:hAnsi="Arial" w:cs="Arial"/>
          <w:b/>
          <w:sz w:val="20"/>
        </w:rPr>
      </w:pPr>
    </w:p>
    <w:p w14:paraId="7AA63E1C" w14:textId="547753DF" w:rsidR="00C863C0" w:rsidRDefault="00C863C0" w:rsidP="00C863C0">
      <w:pPr>
        <w:pBdr>
          <w:bottom w:val="single" w:sz="12" w:space="1" w:color="auto"/>
        </w:pBdr>
        <w:rPr>
          <w:rFonts w:ascii="Arial" w:hAnsi="Arial" w:cs="Arial"/>
          <w:sz w:val="20"/>
        </w:rPr>
      </w:pPr>
    </w:p>
    <w:p w14:paraId="00D9621D" w14:textId="2E95ACAE" w:rsidR="003551D1" w:rsidRDefault="003551D1" w:rsidP="00C863C0">
      <w:pPr>
        <w:pBdr>
          <w:bottom w:val="single" w:sz="12" w:space="1" w:color="auto"/>
        </w:pBdr>
        <w:rPr>
          <w:rFonts w:ascii="Arial" w:hAnsi="Arial" w:cs="Arial"/>
          <w:sz w:val="20"/>
        </w:rPr>
      </w:pPr>
    </w:p>
    <w:p w14:paraId="3F0E6741" w14:textId="0747C33D" w:rsidR="003551D1" w:rsidRPr="00612ED8" w:rsidRDefault="007E2F51" w:rsidP="00C863C0">
      <w:pPr>
        <w:pBdr>
          <w:bottom w:val="single" w:sz="12" w:space="1" w:color="auto"/>
        </w:pBdr>
        <w:rPr>
          <w:rFonts w:ascii="Arial" w:hAnsi="Arial" w:cs="Arial"/>
          <w:sz w:val="20"/>
        </w:rPr>
      </w:pPr>
      <w:r>
        <w:rPr>
          <w:rFonts w:ascii="Arial" w:hAnsi="Arial" w:cs="Arial"/>
          <w:noProof/>
          <w:sz w:val="20"/>
        </w:rPr>
        <w:pict w14:anchorId="1267201F">
          <v:shape id="_x0000_i1066" type="#_x0000_t75" alt="signature field" style="width:239.2pt;height:18.4pt;mso-width-percent:0;mso-height-percent:0;mso-width-percent:0;mso-height-percent:0">
            <v:imagedata r:id="rId16" o:title=""/>
          </v:shape>
        </w:pict>
      </w:r>
      <w:r w:rsidR="003551D1">
        <w:rPr>
          <w:rFonts w:ascii="Arial" w:hAnsi="Arial" w:cs="Arial"/>
          <w:sz w:val="20"/>
        </w:rPr>
        <w:t xml:space="preserve">       </w:t>
      </w:r>
      <w:sdt>
        <w:sdtPr>
          <w:rPr>
            <w:rFonts w:ascii="Arial" w:hAnsi="Arial" w:cs="Arial"/>
            <w:sz w:val="20"/>
          </w:rPr>
          <w:id w:val="-48698428"/>
          <w:placeholder>
            <w:docPart w:val="C32B0BC2B120466EA1487354D5F2F121"/>
          </w:placeholder>
          <w:showingPlcHdr/>
          <w:date w:fullDate="2020-09-02T00:00:00Z">
            <w:dateFormat w:val="M/d/yyyy"/>
            <w:lid w:val="en-US"/>
            <w:storeMappedDataAs w:val="dateTime"/>
            <w:calendar w:val="gregorian"/>
          </w:date>
        </w:sdtPr>
        <w:sdtEndPr/>
        <w:sdtContent>
          <w:r w:rsidR="00FA5DD2" w:rsidRPr="002828E0">
            <w:rPr>
              <w:rStyle w:val="PlaceholderText"/>
              <w:rFonts w:eastAsiaTheme="minorHAnsi"/>
              <w:color w:val="000000" w:themeColor="text1"/>
            </w:rPr>
            <w:t>Click or tap to enter a date.</w:t>
          </w:r>
        </w:sdtContent>
      </w:sdt>
    </w:p>
    <w:p w14:paraId="56A9A0EC" w14:textId="77777777" w:rsidR="00C863C0" w:rsidRPr="00CF5FE1" w:rsidRDefault="00C863C0" w:rsidP="00C863C0">
      <w:pPr>
        <w:rPr>
          <w:rFonts w:ascii="Arial" w:hAnsi="Arial" w:cs="Arial"/>
          <w:sz w:val="20"/>
        </w:rPr>
      </w:pPr>
      <w:r w:rsidRPr="00CF5FE1">
        <w:rPr>
          <w:rFonts w:ascii="Arial" w:hAnsi="Arial" w:cs="Arial"/>
          <w:sz w:val="20"/>
        </w:rPr>
        <w:t>Signature                                                                             Date</w:t>
      </w:r>
    </w:p>
    <w:p w14:paraId="0F6DECAF" w14:textId="77777777" w:rsidR="00F64FD0" w:rsidRDefault="00F64FD0"/>
    <w:sectPr w:rsidR="00F64FD0" w:rsidSect="00C863C0">
      <w:footerReference w:type="default" r:id="rId17"/>
      <w:pgSz w:w="12240" w:h="15840" w:code="1"/>
      <w:pgMar w:top="720" w:right="1152"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517BC" w14:textId="77777777" w:rsidR="007B57EC" w:rsidRDefault="007B57EC" w:rsidP="00C863C0">
      <w:r>
        <w:separator/>
      </w:r>
    </w:p>
  </w:endnote>
  <w:endnote w:type="continuationSeparator" w:id="0">
    <w:p w14:paraId="00B05CCD" w14:textId="77777777" w:rsidR="007B57EC" w:rsidRDefault="007B57EC" w:rsidP="00C8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552D" w14:textId="78378C7C" w:rsidR="007B57EC" w:rsidRPr="00C863C0" w:rsidRDefault="007B57EC" w:rsidP="00C863C0">
    <w:pPr>
      <w:pStyle w:val="Footer"/>
      <w:pBdr>
        <w:top w:val="thinThickSmallGap" w:sz="24" w:space="1" w:color="622423"/>
      </w:pBdr>
      <w:tabs>
        <w:tab w:val="clear" w:pos="4680"/>
        <w:tab w:val="clear" w:pos="9360"/>
        <w:tab w:val="right" w:pos="10368"/>
      </w:tabs>
      <w:rPr>
        <w:rFonts w:ascii="Cambria" w:hAnsi="Cambria"/>
        <w:sz w:val="20"/>
        <w:lang w:val="en-US"/>
      </w:rPr>
    </w:pPr>
    <w:r w:rsidRPr="00800A94">
      <w:rPr>
        <w:rFonts w:ascii="Cambria" w:hAnsi="Cambria"/>
        <w:sz w:val="20"/>
      </w:rPr>
      <w:t>Veterans Statement of Obligation and Responsibilities Form</w:t>
    </w:r>
    <w:r>
      <w:rPr>
        <w:rFonts w:ascii="Cambria" w:hAnsi="Cambria"/>
        <w:sz w:val="20"/>
      </w:rPr>
      <w:t xml:space="preserve"> Revised </w:t>
    </w:r>
    <w:r>
      <w:rPr>
        <w:rFonts w:ascii="Cambria" w:hAnsi="Cambria"/>
        <w:sz w:val="20"/>
        <w:lang w:val="en-US"/>
      </w:rPr>
      <w:t>09/14/2020</w:t>
    </w:r>
    <w:r w:rsidRPr="00800A94">
      <w:rPr>
        <w:rFonts w:ascii="Cambria" w:hAnsi="Cambria"/>
        <w:sz w:val="20"/>
      </w:rPr>
      <w:tab/>
      <w:t xml:space="preserve">Page </w:t>
    </w:r>
    <w:r w:rsidRPr="00800A94">
      <w:rPr>
        <w:sz w:val="20"/>
      </w:rPr>
      <w:fldChar w:fldCharType="begin"/>
    </w:r>
    <w:r w:rsidRPr="00800A94">
      <w:rPr>
        <w:sz w:val="20"/>
      </w:rPr>
      <w:instrText xml:space="preserve"> PAGE   \* MERGEFORMAT </w:instrText>
    </w:r>
    <w:r w:rsidRPr="00800A94">
      <w:rPr>
        <w:sz w:val="20"/>
      </w:rPr>
      <w:fldChar w:fldCharType="separate"/>
    </w:r>
    <w:r w:rsidRPr="000F4CC9">
      <w:rPr>
        <w:rFonts w:ascii="Cambria" w:hAnsi="Cambria"/>
        <w:noProof/>
        <w:sz w:val="20"/>
      </w:rPr>
      <w:t>3</w:t>
    </w:r>
    <w:r w:rsidRPr="00800A94">
      <w:rPr>
        <w:sz w:val="20"/>
      </w:rPr>
      <w:fldChar w:fldCharType="end"/>
    </w:r>
  </w:p>
  <w:p w14:paraId="49C37836" w14:textId="77777777" w:rsidR="007B57EC" w:rsidRDefault="007B5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5DCB0" w14:textId="77777777" w:rsidR="007B57EC" w:rsidRDefault="007B57EC" w:rsidP="00C863C0">
      <w:r>
        <w:separator/>
      </w:r>
    </w:p>
  </w:footnote>
  <w:footnote w:type="continuationSeparator" w:id="0">
    <w:p w14:paraId="031629F2" w14:textId="77777777" w:rsidR="007B57EC" w:rsidRDefault="007B57EC" w:rsidP="00C86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AAC"/>
    <w:multiLevelType w:val="hybridMultilevel"/>
    <w:tmpl w:val="AE9E51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3675"/>
    <w:multiLevelType w:val="hybridMultilevel"/>
    <w:tmpl w:val="C1D6D8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D4A63"/>
    <w:multiLevelType w:val="singleLevel"/>
    <w:tmpl w:val="DF30DA1C"/>
    <w:lvl w:ilvl="0">
      <w:start w:val="1"/>
      <w:numFmt w:val="decimal"/>
      <w:lvlText w:val="%1."/>
      <w:lvlJc w:val="left"/>
      <w:pPr>
        <w:tabs>
          <w:tab w:val="num" w:pos="1800"/>
        </w:tabs>
        <w:ind w:left="1800" w:hanging="360"/>
      </w:pPr>
      <w:rPr>
        <w:rFonts w:hint="default"/>
      </w:rPr>
    </w:lvl>
  </w:abstractNum>
  <w:abstractNum w:abstractNumId="3" w15:restartNumberingAfterBreak="0">
    <w:nsid w:val="63062804"/>
    <w:multiLevelType w:val="hybridMultilevel"/>
    <w:tmpl w:val="AE265E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ocumentProtection w:edit="forms" w:formatting="1" w:enforcement="0"/>
  <w:autoFormatOverride/>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C0"/>
    <w:rsid w:val="001D3DD6"/>
    <w:rsid w:val="002828E0"/>
    <w:rsid w:val="003551D1"/>
    <w:rsid w:val="003B3496"/>
    <w:rsid w:val="005C7ECE"/>
    <w:rsid w:val="006A41D0"/>
    <w:rsid w:val="007B57EC"/>
    <w:rsid w:val="007E2F51"/>
    <w:rsid w:val="00817585"/>
    <w:rsid w:val="00C863C0"/>
    <w:rsid w:val="00D829C3"/>
    <w:rsid w:val="00F64FD0"/>
    <w:rsid w:val="00FA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1A2A0F88"/>
  <w15:chartTrackingRefBased/>
  <w15:docId w15:val="{B1FA11A7-FE3C-4F7A-A3DE-CEBE4159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3C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863C0"/>
    <w:rPr>
      <w:b/>
    </w:rPr>
  </w:style>
  <w:style w:type="character" w:customStyle="1" w:styleId="BodyTextChar">
    <w:name w:val="Body Text Char"/>
    <w:basedOn w:val="DefaultParagraphFont"/>
    <w:link w:val="BodyText"/>
    <w:rsid w:val="00C863C0"/>
    <w:rPr>
      <w:rFonts w:ascii="Times New Roman" w:eastAsia="Times New Roman" w:hAnsi="Times New Roman" w:cs="Times New Roman"/>
      <w:b/>
      <w:sz w:val="24"/>
      <w:szCs w:val="20"/>
    </w:rPr>
  </w:style>
  <w:style w:type="paragraph" w:styleId="Subtitle">
    <w:name w:val="Subtitle"/>
    <w:basedOn w:val="Normal"/>
    <w:link w:val="SubtitleChar"/>
    <w:qFormat/>
    <w:rsid w:val="00C863C0"/>
    <w:pPr>
      <w:jc w:val="center"/>
    </w:pPr>
    <w:rPr>
      <w:b/>
    </w:rPr>
  </w:style>
  <w:style w:type="character" w:customStyle="1" w:styleId="SubtitleChar">
    <w:name w:val="Subtitle Char"/>
    <w:basedOn w:val="DefaultParagraphFont"/>
    <w:link w:val="Subtitle"/>
    <w:rsid w:val="00C863C0"/>
    <w:rPr>
      <w:rFonts w:ascii="Times New Roman" w:eastAsia="Times New Roman" w:hAnsi="Times New Roman" w:cs="Times New Roman"/>
      <w:b/>
      <w:sz w:val="24"/>
      <w:szCs w:val="20"/>
    </w:rPr>
  </w:style>
  <w:style w:type="character" w:styleId="Hyperlink">
    <w:name w:val="Hyperlink"/>
    <w:unhideWhenUsed/>
    <w:rsid w:val="00C863C0"/>
    <w:rPr>
      <w:color w:val="0000FF"/>
      <w:u w:val="single"/>
    </w:rPr>
  </w:style>
  <w:style w:type="paragraph" w:styleId="Footer">
    <w:name w:val="footer"/>
    <w:basedOn w:val="Normal"/>
    <w:link w:val="FooterChar"/>
    <w:uiPriority w:val="99"/>
    <w:rsid w:val="00C863C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C863C0"/>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C863C0"/>
    <w:pPr>
      <w:ind w:left="720"/>
    </w:pPr>
  </w:style>
  <w:style w:type="paragraph" w:styleId="Header">
    <w:name w:val="header"/>
    <w:basedOn w:val="Normal"/>
    <w:link w:val="HeaderChar"/>
    <w:uiPriority w:val="99"/>
    <w:unhideWhenUsed/>
    <w:rsid w:val="00C863C0"/>
    <w:pPr>
      <w:tabs>
        <w:tab w:val="center" w:pos="4680"/>
        <w:tab w:val="right" w:pos="9360"/>
      </w:tabs>
    </w:pPr>
  </w:style>
  <w:style w:type="character" w:customStyle="1" w:styleId="HeaderChar">
    <w:name w:val="Header Char"/>
    <w:basedOn w:val="DefaultParagraphFont"/>
    <w:link w:val="Header"/>
    <w:uiPriority w:val="99"/>
    <w:rsid w:val="00C863C0"/>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3551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ce-veteran@piercecollege.edu" TargetMode="External"/><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2B0BC2B120466EA1487354D5F2F121"/>
        <w:category>
          <w:name w:val="General"/>
          <w:gallery w:val="placeholder"/>
        </w:category>
        <w:types>
          <w:type w:val="bbPlcHdr"/>
        </w:types>
        <w:behaviors>
          <w:behavior w:val="content"/>
        </w:behaviors>
        <w:guid w:val="{056D601D-897F-44BD-9C82-C7E6AF8B7C28}"/>
      </w:docPartPr>
      <w:docPartBody>
        <w:p w:rsidR="000E4C74" w:rsidRDefault="00B57C1B" w:rsidP="00B57C1B">
          <w:pPr>
            <w:pStyle w:val="C32B0BC2B120466EA1487354D5F2F121"/>
          </w:pPr>
          <w:r w:rsidRPr="0036636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AD"/>
    <w:rsid w:val="000E4C74"/>
    <w:rsid w:val="00B57C1B"/>
    <w:rsid w:val="00FF0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C1B"/>
    <w:rPr>
      <w:color w:val="808080"/>
    </w:rPr>
  </w:style>
  <w:style w:type="paragraph" w:customStyle="1" w:styleId="C32B0BC2B120466EA1487354D5F2F121">
    <w:name w:val="C32B0BC2B120466EA1487354D5F2F121"/>
    <w:rsid w:val="00B57C1B"/>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c:creator>
  <cp:keywords/>
  <dc:description/>
  <cp:lastModifiedBy>Robinson, Anafe</cp:lastModifiedBy>
  <cp:revision>7</cp:revision>
  <dcterms:created xsi:type="dcterms:W3CDTF">2020-10-02T05:20:00Z</dcterms:created>
  <dcterms:modified xsi:type="dcterms:W3CDTF">2020-10-02T05:33:00Z</dcterms:modified>
</cp:coreProperties>
</file>