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B40F" w14:textId="7E36F9C2" w:rsidR="00D13BF3" w:rsidRDefault="00331597" w:rsidP="00D13BF3">
      <w:pPr>
        <w:pStyle w:val="Heading1"/>
        <w:pBdr>
          <w:bottom w:val="single" w:sz="12" w:space="1" w:color="auto"/>
        </w:pBdr>
      </w:pPr>
      <w:r w:rsidRPr="00074DFC">
        <w:t>Los Angeles Pierce College</w:t>
      </w:r>
      <w:r w:rsidR="006F1C73">
        <w:t xml:space="preserve"> </w:t>
      </w:r>
      <w:r w:rsidR="008C6922">
        <w:t>2020-2021</w:t>
      </w:r>
      <w:r w:rsidRPr="00074DFC">
        <w:t xml:space="preserve"> General Catalog Addendum</w:t>
      </w:r>
      <w:r w:rsidR="00A07859">
        <w:t xml:space="preserve"> </w:t>
      </w:r>
      <w:r w:rsidR="00777BDD">
        <w:t>C</w:t>
      </w:r>
    </w:p>
    <w:p w14:paraId="3B6B5F05" w14:textId="77777777" w:rsidR="00A16B8B" w:rsidRDefault="000A2F58" w:rsidP="00074DFC">
      <w:pPr>
        <w:pStyle w:val="Heading2"/>
      </w:pPr>
      <w:r>
        <w:t>KEY</w:t>
      </w:r>
    </w:p>
    <w:p w14:paraId="212905CE" w14:textId="77777777" w:rsidR="00A16B8B" w:rsidRPr="00A16B8B" w:rsidRDefault="00A16B8B" w:rsidP="00A16B8B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 w:rsidRPr="00A16B8B">
        <w:rPr>
          <w:rFonts w:ascii="Arial" w:hAnsi="Arial" w:cs="Arial"/>
          <w:color w:val="70AD47" w:themeColor="accent6"/>
          <w:sz w:val="24"/>
          <w:u w:val="single"/>
        </w:rPr>
        <w:t>Underlined</w:t>
      </w:r>
      <w:r w:rsidR="00791FA6">
        <w:rPr>
          <w:rFonts w:ascii="Arial" w:hAnsi="Arial" w:cs="Arial"/>
          <w:color w:val="70AD47" w:themeColor="accent6"/>
          <w:sz w:val="24"/>
          <w:u w:val="single"/>
        </w:rPr>
        <w:t xml:space="preserve"> green</w:t>
      </w:r>
      <w:r w:rsidRPr="00A16B8B">
        <w:rPr>
          <w:rFonts w:ascii="Arial" w:hAnsi="Arial" w:cs="Arial"/>
          <w:color w:val="70AD47" w:themeColor="accent6"/>
          <w:sz w:val="24"/>
          <w:u w:val="single"/>
        </w:rPr>
        <w:t xml:space="preserve"> text</w:t>
      </w:r>
      <w:r w:rsidRPr="00A16B8B">
        <w:rPr>
          <w:rFonts w:ascii="Arial" w:hAnsi="Arial" w:cs="Arial"/>
          <w:sz w:val="24"/>
        </w:rPr>
        <w:t xml:space="preserve"> = Addition</w:t>
      </w:r>
    </w:p>
    <w:p w14:paraId="3DD07226" w14:textId="77777777" w:rsidR="00A16B8B" w:rsidRPr="00A16B8B" w:rsidRDefault="00A16B8B" w:rsidP="00A16B8B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 w:rsidRPr="00A16B8B">
        <w:rPr>
          <w:rFonts w:ascii="Arial" w:hAnsi="Arial" w:cs="Arial"/>
          <w:strike/>
          <w:color w:val="FF0000"/>
          <w:sz w:val="24"/>
          <w:u w:val="single"/>
        </w:rPr>
        <w:t>Strikethrough text</w:t>
      </w:r>
      <w:r w:rsidRPr="00A16B8B">
        <w:rPr>
          <w:rFonts w:ascii="Arial" w:hAnsi="Arial" w:cs="Arial"/>
          <w:sz w:val="24"/>
        </w:rPr>
        <w:t xml:space="preserve"> = Deletion</w:t>
      </w:r>
    </w:p>
    <w:p w14:paraId="27D75606" w14:textId="2544D18B" w:rsidR="005B4B9B" w:rsidRDefault="00A71150" w:rsidP="00777BDD">
      <w:pPr>
        <w:pStyle w:val="Heading2"/>
        <w:rPr>
          <w:rFonts w:cs="Arial"/>
          <w:sz w:val="24"/>
          <w:szCs w:val="24"/>
        </w:rPr>
      </w:pPr>
      <w:r>
        <w:rPr>
          <w:sz w:val="32"/>
          <w:szCs w:val="32"/>
        </w:rPr>
        <w:t xml:space="preserve">I. </w:t>
      </w:r>
      <w:r w:rsidR="00777BDD">
        <w:rPr>
          <w:sz w:val="32"/>
          <w:szCs w:val="32"/>
        </w:rPr>
        <w:t>Changes to Programs</w:t>
      </w:r>
    </w:p>
    <w:p w14:paraId="719A61F4" w14:textId="1984A97C" w:rsidR="00970187" w:rsidRDefault="00B45F96" w:rsidP="00E33CBB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Philosophy AA-T - Added missing language under List A from TMC.</w:t>
      </w:r>
    </w:p>
    <w:p w14:paraId="56E2368C" w14:textId="77777777" w:rsidR="00970187" w:rsidRDefault="009701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3815ADA" w14:textId="77777777" w:rsidR="00970187" w:rsidRDefault="00970187" w:rsidP="00970187">
      <w:pPr>
        <w:sectPr w:rsidR="00970187" w:rsidSect="00A71150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F803027" w14:textId="77777777" w:rsidR="00970187" w:rsidRPr="00D64156" w:rsidRDefault="00970187" w:rsidP="00970187">
      <w:pPr>
        <w:rPr>
          <w:rFonts w:ascii="Arial" w:hAnsi="Arial" w:cs="Arial"/>
          <w:b/>
          <w:bCs/>
          <w:sz w:val="26"/>
          <w:szCs w:val="26"/>
        </w:rPr>
      </w:pPr>
      <w:r w:rsidRPr="00D64156">
        <w:rPr>
          <w:rFonts w:ascii="Arial" w:hAnsi="Arial" w:cs="Arial"/>
          <w:b/>
          <w:bCs/>
          <w:sz w:val="26"/>
          <w:szCs w:val="26"/>
        </w:rPr>
        <w:lastRenderedPageBreak/>
        <w:t>PHILOSOPHY</w:t>
      </w:r>
    </w:p>
    <w:p w14:paraId="10024AD0" w14:textId="77777777" w:rsidR="00970187" w:rsidRPr="00B45F96" w:rsidRDefault="00970187" w:rsidP="00970187">
      <w:pPr>
        <w:rPr>
          <w:rFonts w:ascii="Arial" w:hAnsi="Arial" w:cs="Arial"/>
          <w:b/>
          <w:bCs/>
          <w:sz w:val="23"/>
          <w:szCs w:val="23"/>
        </w:rPr>
      </w:pPr>
      <w:r w:rsidRPr="00B45F96">
        <w:rPr>
          <w:rFonts w:ascii="Arial" w:hAnsi="Arial" w:cs="Arial"/>
          <w:b/>
          <w:bCs/>
          <w:sz w:val="23"/>
          <w:szCs w:val="23"/>
        </w:rPr>
        <w:t>Associate of Arts for Transfer Degree (AA-T)</w:t>
      </w:r>
    </w:p>
    <w:p w14:paraId="1C078C8D" w14:textId="77777777" w:rsidR="00970187" w:rsidRPr="00D64156" w:rsidRDefault="00970187" w:rsidP="00970187">
      <w:pPr>
        <w:rPr>
          <w:rFonts w:ascii="Arial" w:hAnsi="Arial" w:cs="Arial"/>
          <w:b/>
          <w:bCs/>
          <w:sz w:val="18"/>
          <w:szCs w:val="18"/>
        </w:rPr>
      </w:pPr>
      <w:r w:rsidRPr="00D64156">
        <w:rPr>
          <w:rFonts w:ascii="Arial" w:hAnsi="Arial" w:cs="Arial"/>
          <w:b/>
          <w:bCs/>
          <w:sz w:val="18"/>
          <w:szCs w:val="18"/>
        </w:rPr>
        <w:t>(STATE CODE 35196)</w:t>
      </w:r>
    </w:p>
    <w:p w14:paraId="1C450CAB" w14:textId="24F799AB" w:rsidR="00D64156" w:rsidRPr="00D64156" w:rsidRDefault="00970187" w:rsidP="00970187">
      <w:pPr>
        <w:rPr>
          <w:rFonts w:ascii="Arial" w:hAnsi="Arial" w:cs="Arial"/>
          <w:sz w:val="18"/>
          <w:szCs w:val="18"/>
        </w:rPr>
      </w:pPr>
      <w:r w:rsidRPr="00D64156">
        <w:rPr>
          <w:rFonts w:ascii="Arial" w:hAnsi="Arial" w:cs="Arial"/>
          <w:sz w:val="18"/>
          <w:szCs w:val="18"/>
        </w:rPr>
        <w:t xml:space="preserve">This degree is intended for students transferring to a California State University campus. It is not a requirement for transfer but may give students an admission advantage at some CSU campuses. Not all CSU campuses accept this degree as fulfillment of lower-division major requirements. Students should meet with a counselor to determine if this degree is a good option for them. Information on which CSU campuses accept this degree can be found at </w:t>
      </w:r>
      <w:hyperlink r:id="rId10" w:history="1">
        <w:r w:rsidR="00D64156" w:rsidRPr="00D64156">
          <w:rPr>
            <w:rStyle w:val="Hyperlink"/>
            <w:rFonts w:ascii="Arial" w:hAnsi="Arial" w:cs="Arial"/>
            <w:w w:val="100"/>
            <w:sz w:val="18"/>
            <w:szCs w:val="18"/>
          </w:rPr>
          <w:t>http://www.sb1440.org/</w:t>
        </w:r>
      </w:hyperlink>
    </w:p>
    <w:p w14:paraId="2CA84C99" w14:textId="55FB4E4C" w:rsidR="00D64156" w:rsidRPr="00D64156" w:rsidRDefault="00970187" w:rsidP="00970187">
      <w:pPr>
        <w:rPr>
          <w:rFonts w:ascii="Arial" w:hAnsi="Arial" w:cs="Arial"/>
          <w:b/>
          <w:bCs/>
          <w:sz w:val="18"/>
          <w:szCs w:val="18"/>
        </w:rPr>
      </w:pPr>
      <w:r w:rsidRPr="00D64156">
        <w:rPr>
          <w:rFonts w:ascii="Arial" w:hAnsi="Arial" w:cs="Arial"/>
          <w:b/>
          <w:bCs/>
          <w:sz w:val="18"/>
          <w:szCs w:val="18"/>
        </w:rPr>
        <w:t>PROGRAM INFORMATION</w:t>
      </w:r>
    </w:p>
    <w:p w14:paraId="478A7E93" w14:textId="6A082834" w:rsidR="00D64156" w:rsidRPr="00D64156" w:rsidRDefault="00970187" w:rsidP="00970187">
      <w:pPr>
        <w:rPr>
          <w:rFonts w:ascii="Arial" w:hAnsi="Arial" w:cs="Arial"/>
          <w:sz w:val="18"/>
          <w:szCs w:val="18"/>
        </w:rPr>
      </w:pPr>
      <w:r w:rsidRPr="00D64156">
        <w:rPr>
          <w:rFonts w:ascii="Arial" w:hAnsi="Arial" w:cs="Arial"/>
          <w:sz w:val="18"/>
          <w:szCs w:val="18"/>
        </w:rPr>
        <w:t>The Associate in Arts in Philosophy for Transfer Degree (AA-T in Philosophy) is intended for students who plan to transfer and complete a bachelor’s degree in Philosophy at a CSU campus. Students completing the AA-T degree in Philosophy are guaranteed admission to the CSU system, but not necessarily to a particular CSU campus or major of their choice. Students should consult with a counselor for more information on university admission and transfer requirements.</w:t>
      </w:r>
    </w:p>
    <w:p w14:paraId="1188E016" w14:textId="12267FF9" w:rsidR="00D64156" w:rsidRPr="00D64156" w:rsidRDefault="00970187" w:rsidP="00970187">
      <w:pPr>
        <w:rPr>
          <w:rFonts w:ascii="Arial" w:hAnsi="Arial" w:cs="Arial"/>
          <w:sz w:val="18"/>
          <w:szCs w:val="18"/>
        </w:rPr>
      </w:pPr>
      <w:r w:rsidRPr="00D64156">
        <w:rPr>
          <w:rFonts w:ascii="Arial" w:hAnsi="Arial" w:cs="Arial"/>
          <w:sz w:val="18"/>
          <w:szCs w:val="18"/>
        </w:rPr>
        <w:t>To complete the degree, students must fulfill the following Associate Degree for Transfer requirements (pursuant to SB1440):</w:t>
      </w:r>
    </w:p>
    <w:p w14:paraId="260B4DEE" w14:textId="77777777" w:rsidR="00D64156" w:rsidRPr="00D64156" w:rsidRDefault="00970187" w:rsidP="00970187">
      <w:pPr>
        <w:rPr>
          <w:rFonts w:ascii="Arial" w:hAnsi="Arial" w:cs="Arial"/>
          <w:sz w:val="18"/>
          <w:szCs w:val="18"/>
        </w:rPr>
      </w:pPr>
      <w:r w:rsidRPr="00D64156">
        <w:rPr>
          <w:rFonts w:ascii="Arial" w:hAnsi="Arial" w:cs="Arial"/>
          <w:sz w:val="18"/>
          <w:szCs w:val="18"/>
        </w:rPr>
        <w:t>• Completion of 60 semester units or 90 quarter units that are eligible for transfer to a California State University.</w:t>
      </w:r>
      <w:r w:rsidR="00D64156" w:rsidRPr="00D64156">
        <w:rPr>
          <w:rFonts w:ascii="Arial" w:hAnsi="Arial" w:cs="Arial"/>
          <w:sz w:val="18"/>
          <w:szCs w:val="18"/>
        </w:rPr>
        <w:br/>
      </w:r>
      <w:r w:rsidRPr="00D64156">
        <w:rPr>
          <w:rFonts w:ascii="Arial" w:hAnsi="Arial" w:cs="Arial"/>
          <w:sz w:val="18"/>
          <w:szCs w:val="18"/>
        </w:rPr>
        <w:t>• The Intersegmental General Education Transfer Curriculum (IGETC) or California State University General Education – Breadth Requirements.</w:t>
      </w:r>
      <w:r w:rsidR="00D64156" w:rsidRPr="00D64156">
        <w:rPr>
          <w:rFonts w:ascii="Arial" w:hAnsi="Arial" w:cs="Arial"/>
          <w:sz w:val="18"/>
          <w:szCs w:val="18"/>
        </w:rPr>
        <w:br/>
      </w:r>
      <w:r w:rsidRPr="00D64156">
        <w:rPr>
          <w:rFonts w:ascii="Arial" w:hAnsi="Arial" w:cs="Arial"/>
          <w:sz w:val="18"/>
          <w:szCs w:val="18"/>
        </w:rPr>
        <w:t>• A minimum of 18 semester units or 27 quarter units in a major or area of emphasis, as determined by the community college district.</w:t>
      </w:r>
      <w:r w:rsidR="00D64156" w:rsidRPr="00D64156">
        <w:rPr>
          <w:rFonts w:ascii="Arial" w:hAnsi="Arial" w:cs="Arial"/>
          <w:sz w:val="18"/>
          <w:szCs w:val="18"/>
        </w:rPr>
        <w:br/>
      </w:r>
      <w:r w:rsidRPr="00D64156">
        <w:rPr>
          <w:rFonts w:ascii="Arial" w:hAnsi="Arial" w:cs="Arial"/>
          <w:sz w:val="18"/>
          <w:szCs w:val="18"/>
        </w:rPr>
        <w:t>• Obtainment of a minimum grade point average of 2.0.</w:t>
      </w:r>
      <w:r w:rsidR="00D64156" w:rsidRPr="00D64156">
        <w:rPr>
          <w:rFonts w:ascii="Arial" w:hAnsi="Arial" w:cs="Arial"/>
          <w:sz w:val="18"/>
          <w:szCs w:val="18"/>
        </w:rPr>
        <w:br/>
      </w:r>
      <w:r w:rsidRPr="00D64156">
        <w:rPr>
          <w:rFonts w:ascii="Arial" w:hAnsi="Arial" w:cs="Arial"/>
          <w:sz w:val="18"/>
          <w:szCs w:val="18"/>
        </w:rPr>
        <w:t>• A grade of “C” or better (or “P” if the course is taken on a pass/ no pass basis) in all courses required for the major or area of emphasis.</w:t>
      </w:r>
    </w:p>
    <w:p w14:paraId="21F56548" w14:textId="77BBF5AC" w:rsidR="00D64156" w:rsidRPr="00D64156" w:rsidRDefault="00970187" w:rsidP="00970187">
      <w:pPr>
        <w:rPr>
          <w:rFonts w:ascii="Arial" w:hAnsi="Arial" w:cs="Arial"/>
          <w:i/>
          <w:iCs/>
          <w:sz w:val="18"/>
          <w:szCs w:val="18"/>
        </w:rPr>
      </w:pPr>
      <w:r w:rsidRPr="00D64156">
        <w:rPr>
          <w:rFonts w:ascii="Arial" w:hAnsi="Arial" w:cs="Arial"/>
          <w:i/>
          <w:iCs/>
          <w:sz w:val="18"/>
          <w:szCs w:val="18"/>
        </w:rPr>
        <w:t>Note: Complete either the CSU GE or IGETC general education pattern. Effective Fall 2017, CSU GE Areas A1, A2, A3 and B4 must be completed with a grade of “C-” or higher per CSU EO 1100. All courses applied toward IGETC must be completed with a “C” or higher per the IGETC Standards.</w:t>
      </w:r>
    </w:p>
    <w:p w14:paraId="6FDE0C48" w14:textId="00CCC837" w:rsidR="00D64156" w:rsidRPr="00D64156" w:rsidRDefault="00D64156" w:rsidP="00970187">
      <w:pPr>
        <w:rPr>
          <w:rFonts w:ascii="Arial" w:hAnsi="Arial" w:cs="Arial"/>
          <w:b/>
          <w:bCs/>
          <w:sz w:val="18"/>
          <w:szCs w:val="18"/>
        </w:rPr>
      </w:pPr>
      <w:r w:rsidRPr="00D64156">
        <w:rPr>
          <w:rFonts w:ascii="Arial" w:hAnsi="Arial" w:cs="Arial"/>
          <w:b/>
          <w:bCs/>
          <w:sz w:val="18"/>
          <w:szCs w:val="18"/>
        </w:rPr>
        <w:t>PROGRAM</w:t>
      </w:r>
      <w:r w:rsidR="00970187" w:rsidRPr="00D64156">
        <w:rPr>
          <w:rFonts w:ascii="Arial" w:hAnsi="Arial" w:cs="Arial"/>
          <w:b/>
          <w:bCs/>
          <w:sz w:val="18"/>
          <w:szCs w:val="18"/>
        </w:rPr>
        <w:t xml:space="preserve"> LEARNING OUTCOMES</w:t>
      </w:r>
    </w:p>
    <w:p w14:paraId="02523910" w14:textId="77777777" w:rsidR="00D64156" w:rsidRPr="00D64156" w:rsidRDefault="00970187" w:rsidP="00970187">
      <w:pPr>
        <w:rPr>
          <w:rFonts w:ascii="Arial" w:hAnsi="Arial" w:cs="Arial"/>
          <w:sz w:val="18"/>
          <w:szCs w:val="18"/>
        </w:rPr>
      </w:pPr>
      <w:r w:rsidRPr="00D64156">
        <w:rPr>
          <w:rFonts w:ascii="Arial" w:hAnsi="Arial" w:cs="Arial"/>
          <w:sz w:val="18"/>
          <w:szCs w:val="18"/>
        </w:rPr>
        <w:t>Upon completion of this program, students will:</w:t>
      </w:r>
    </w:p>
    <w:p w14:paraId="249C1035" w14:textId="12FEE909" w:rsidR="00D64156" w:rsidRDefault="00970187" w:rsidP="00970187">
      <w:pPr>
        <w:rPr>
          <w:rFonts w:ascii="Arial" w:hAnsi="Arial" w:cs="Arial"/>
          <w:sz w:val="18"/>
          <w:szCs w:val="18"/>
        </w:rPr>
      </w:pPr>
      <w:r w:rsidRPr="00D64156">
        <w:rPr>
          <w:rFonts w:ascii="Arial" w:hAnsi="Arial" w:cs="Arial"/>
          <w:sz w:val="18"/>
          <w:szCs w:val="18"/>
        </w:rPr>
        <w:t>• Discover and recognize philosophical themes in literature, novels, stories, and plays.</w:t>
      </w:r>
      <w:r w:rsidR="00D64156" w:rsidRPr="00D64156">
        <w:rPr>
          <w:rFonts w:ascii="Arial" w:hAnsi="Arial" w:cs="Arial"/>
          <w:sz w:val="18"/>
          <w:szCs w:val="18"/>
        </w:rPr>
        <w:br/>
      </w:r>
      <w:r w:rsidRPr="00D64156">
        <w:rPr>
          <w:rFonts w:ascii="Arial" w:hAnsi="Arial" w:cs="Arial"/>
          <w:sz w:val="18"/>
          <w:szCs w:val="18"/>
        </w:rPr>
        <w:t>• Analyze historical and current arguments on metaphysics, epistemology, ethics, and aesthetics.</w:t>
      </w:r>
      <w:r w:rsidR="00D64156" w:rsidRPr="00D64156">
        <w:rPr>
          <w:rFonts w:ascii="Arial" w:hAnsi="Arial" w:cs="Arial"/>
          <w:sz w:val="18"/>
          <w:szCs w:val="18"/>
        </w:rPr>
        <w:br/>
      </w:r>
      <w:r w:rsidRPr="00D64156">
        <w:rPr>
          <w:rFonts w:ascii="Arial" w:hAnsi="Arial" w:cs="Arial"/>
          <w:sz w:val="18"/>
          <w:szCs w:val="18"/>
        </w:rPr>
        <w:t>• Develop an understanding of arguments on the existence of God, good vs. evil, pleasure vs. pain, friends vs. enemies and the search for happiness.</w:t>
      </w:r>
      <w:r w:rsidR="00D64156" w:rsidRPr="00D64156">
        <w:rPr>
          <w:rFonts w:ascii="Arial" w:hAnsi="Arial" w:cs="Arial"/>
          <w:sz w:val="18"/>
          <w:szCs w:val="18"/>
        </w:rPr>
        <w:br/>
      </w:r>
      <w:r w:rsidRPr="00D64156">
        <w:rPr>
          <w:rFonts w:ascii="Arial" w:hAnsi="Arial" w:cs="Arial"/>
          <w:sz w:val="18"/>
          <w:szCs w:val="18"/>
        </w:rPr>
        <w:t>• Construct well-reasoned arguments based on moral, political, and social issues.</w:t>
      </w:r>
      <w:r w:rsidR="00D64156">
        <w:rPr>
          <w:rFonts w:ascii="Arial" w:hAnsi="Arial" w:cs="Arial"/>
          <w:sz w:val="18"/>
          <w:szCs w:val="18"/>
        </w:rPr>
        <w:br/>
      </w:r>
      <w:r w:rsidRPr="00D64156">
        <w:rPr>
          <w:rFonts w:ascii="Arial" w:hAnsi="Arial" w:cs="Arial"/>
          <w:sz w:val="18"/>
          <w:szCs w:val="18"/>
        </w:rPr>
        <w:t>• Understand and apply fundamental logical concepts including, but not limited to, validity, soundness, and cogency</w:t>
      </w:r>
      <w:r w:rsidR="00B45F96">
        <w:rPr>
          <w:rFonts w:ascii="Arial" w:hAnsi="Arial" w:cs="Arial"/>
          <w:sz w:val="18"/>
          <w:szCs w:val="18"/>
        </w:rPr>
        <w:t>.</w:t>
      </w:r>
    </w:p>
    <w:p w14:paraId="4EB1A141" w14:textId="77777777" w:rsidR="00B45F96" w:rsidRPr="00B45F96" w:rsidRDefault="00B45F96" w:rsidP="00B45F96">
      <w:pPr>
        <w:keepNext/>
        <w:tabs>
          <w:tab w:val="left" w:leader="dot" w:pos="16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spacing w:before="120" w:after="20" w:line="200" w:lineRule="atLeast"/>
        <w:textAlignment w:val="baseline"/>
        <w:rPr>
          <w:rFonts w:ascii="Arial" w:hAnsi="Arial" w:cs="Arial"/>
          <w:b/>
          <w:bCs/>
          <w:caps/>
          <w:color w:val="000000"/>
          <w:sz w:val="18"/>
          <w:szCs w:val="18"/>
        </w:rPr>
      </w:pPr>
      <w:r w:rsidRPr="00B45F96">
        <w:rPr>
          <w:rFonts w:ascii="Arial" w:hAnsi="Arial" w:cs="Arial"/>
          <w:b/>
          <w:bCs/>
          <w:caps/>
          <w:color w:val="000000"/>
          <w:sz w:val="18"/>
          <w:szCs w:val="18"/>
        </w:rPr>
        <w:t>MAJOR - REQUIRED COURSES</w:t>
      </w:r>
    </w:p>
    <w:p w14:paraId="0F842B9C" w14:textId="3E899903" w:rsidR="00B45F96" w:rsidRPr="00B45F96" w:rsidRDefault="00B45F96" w:rsidP="00B45F96">
      <w:pPr>
        <w:keepNext/>
        <w:pBdr>
          <w:top w:val="single" w:sz="16" w:space="6" w:color="000000"/>
          <w:bottom w:val="single" w:sz="2" w:space="1" w:color="000000"/>
        </w:pBdr>
        <w:tabs>
          <w:tab w:val="left" w:pos="1240"/>
          <w:tab w:val="right" w:pos="4840"/>
        </w:tabs>
        <w:suppressAutoHyphens/>
        <w:autoSpaceDE w:val="0"/>
        <w:autoSpaceDN w:val="0"/>
        <w:adjustRightInd w:val="0"/>
        <w:spacing w:before="80" w:after="40" w:line="140" w:lineRule="atLeast"/>
        <w:textAlignment w:val="baseline"/>
        <w:rPr>
          <w:rFonts w:ascii="Arial" w:hAnsi="Arial" w:cs="Arial"/>
          <w:caps/>
          <w:color w:val="000000"/>
          <w:sz w:val="18"/>
          <w:szCs w:val="18"/>
        </w:rPr>
      </w:pPr>
      <w:r w:rsidRPr="00B45F96">
        <w:rPr>
          <w:rFonts w:ascii="Arial" w:hAnsi="Arial" w:cs="Arial"/>
          <w:caps/>
          <w:color w:val="000000"/>
          <w:sz w:val="18"/>
          <w:szCs w:val="18"/>
        </w:rPr>
        <w:t>Subject</w:t>
      </w:r>
      <w:r w:rsidRPr="00B45F96">
        <w:rPr>
          <w:rFonts w:ascii="Arial" w:hAnsi="Arial" w:cs="Arial"/>
          <w:caps/>
          <w:color w:val="000000"/>
          <w:sz w:val="18"/>
          <w:szCs w:val="18"/>
        </w:rPr>
        <w:tab/>
        <w:t>COURSE</w:t>
      </w:r>
      <w:r w:rsidRPr="00B45F96">
        <w:rPr>
          <w:rFonts w:ascii="Arial" w:hAnsi="Arial" w:cs="Arial"/>
          <w:caps/>
          <w:color w:val="000000"/>
          <w:sz w:val="18"/>
          <w:szCs w:val="18"/>
        </w:rPr>
        <w:tab/>
        <w:t>UNITS</w:t>
      </w:r>
    </w:p>
    <w:p w14:paraId="5C89AFD9" w14:textId="77777777" w:rsidR="00B45F96" w:rsidRPr="00B45F96" w:rsidRDefault="00B45F96" w:rsidP="00B45F96">
      <w:pPr>
        <w:pBdr>
          <w:bottom w:val="single" w:sz="2" w:space="3" w:color="auto"/>
        </w:pBd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PHILOS 009</w:t>
      </w:r>
      <w:r w:rsidRPr="00B45F96">
        <w:rPr>
          <w:rFonts w:ascii="Arial" w:hAnsi="Arial" w:cs="Arial"/>
          <w:color w:val="000000"/>
          <w:sz w:val="18"/>
          <w:szCs w:val="18"/>
        </w:rPr>
        <w:tab/>
        <w:t>Symbolic Logic I</w:t>
      </w:r>
      <w:r w:rsidRPr="00B45F96">
        <w:rPr>
          <w:rFonts w:ascii="Arial" w:hAnsi="Arial" w:cs="Arial"/>
          <w:color w:val="000000"/>
          <w:sz w:val="18"/>
          <w:szCs w:val="18"/>
        </w:rPr>
        <w:tab/>
        <w:t>3</w:t>
      </w:r>
    </w:p>
    <w:p w14:paraId="292C102B" w14:textId="77777777" w:rsidR="00B45F96" w:rsidRPr="00B45F96" w:rsidRDefault="00B45F96" w:rsidP="00B45F96">
      <w:pP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PHILOS 001</w:t>
      </w:r>
      <w:r w:rsidRPr="00B45F96">
        <w:rPr>
          <w:rFonts w:ascii="Arial" w:hAnsi="Arial" w:cs="Arial"/>
          <w:color w:val="000000"/>
          <w:sz w:val="18"/>
          <w:szCs w:val="18"/>
        </w:rPr>
        <w:tab/>
        <w:t>Introduction to Philosophy</w:t>
      </w:r>
      <w:r w:rsidRPr="00B45F96">
        <w:rPr>
          <w:rFonts w:ascii="Arial" w:hAnsi="Arial" w:cs="Arial"/>
          <w:color w:val="000000"/>
          <w:sz w:val="18"/>
          <w:szCs w:val="18"/>
        </w:rPr>
        <w:tab/>
        <w:t>3</w:t>
      </w:r>
    </w:p>
    <w:p w14:paraId="1A751086" w14:textId="77777777" w:rsidR="00B45F96" w:rsidRPr="00B45F96" w:rsidRDefault="00B45F96" w:rsidP="00B45F96">
      <w:pPr>
        <w:keepNext/>
        <w:tabs>
          <w:tab w:val="left" w:pos="2040"/>
          <w:tab w:val="right" w:pos="484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spacing w:after="0" w:line="140" w:lineRule="atLeast"/>
        <w:ind w:left="1220"/>
        <w:textAlignment w:val="baseline"/>
        <w:rPr>
          <w:rFonts w:ascii="Arial" w:hAnsi="Arial" w:cs="Arial"/>
          <w:b/>
          <w:bCs/>
          <w:i/>
          <w:iCs/>
          <w:caps/>
          <w:color w:val="000000"/>
          <w:sz w:val="18"/>
          <w:szCs w:val="18"/>
        </w:rPr>
      </w:pPr>
      <w:r w:rsidRPr="00B45F96">
        <w:rPr>
          <w:rFonts w:ascii="Arial" w:hAnsi="Arial" w:cs="Arial"/>
          <w:b/>
          <w:bCs/>
          <w:i/>
          <w:iCs/>
          <w:caps/>
          <w:color w:val="000000"/>
          <w:sz w:val="18"/>
          <w:szCs w:val="18"/>
        </w:rPr>
        <w:t>OR</w:t>
      </w:r>
    </w:p>
    <w:p w14:paraId="1807A26C" w14:textId="77777777" w:rsidR="00B45F96" w:rsidRPr="00B45F96" w:rsidRDefault="00B45F96" w:rsidP="00B45F96">
      <w:pP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PHILOS 020</w:t>
      </w:r>
      <w:r w:rsidRPr="00B45F96">
        <w:rPr>
          <w:rFonts w:ascii="Arial" w:hAnsi="Arial" w:cs="Arial"/>
          <w:color w:val="000000"/>
          <w:sz w:val="18"/>
          <w:szCs w:val="18"/>
        </w:rPr>
        <w:tab/>
        <w:t>Ethics</w:t>
      </w:r>
      <w:r w:rsidRPr="00B45F96">
        <w:rPr>
          <w:rFonts w:ascii="Arial" w:hAnsi="Arial" w:cs="Arial"/>
          <w:color w:val="000000"/>
          <w:sz w:val="18"/>
          <w:szCs w:val="18"/>
        </w:rPr>
        <w:tab/>
        <w:t>3</w:t>
      </w:r>
    </w:p>
    <w:p w14:paraId="77EED67B" w14:textId="2623AC33" w:rsidR="00B45F96" w:rsidRPr="00B45F96" w:rsidRDefault="00B45F96" w:rsidP="00B45F96">
      <w:pPr>
        <w:keepNext/>
        <w:pBdr>
          <w:bottom w:val="single" w:sz="2" w:space="2" w:color="000000"/>
        </w:pBdr>
        <w:tabs>
          <w:tab w:val="right" w:pos="4860"/>
        </w:tabs>
        <w:suppressAutoHyphens/>
        <w:autoSpaceDE w:val="0"/>
        <w:autoSpaceDN w:val="0"/>
        <w:adjustRightInd w:val="0"/>
        <w:spacing w:before="60" w:after="40" w:line="16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B45F96">
        <w:rPr>
          <w:rFonts w:ascii="Arial" w:hAnsi="Arial" w:cs="Arial"/>
          <w:b/>
          <w:bCs/>
          <w:color w:val="000000"/>
          <w:sz w:val="18"/>
          <w:szCs w:val="18"/>
        </w:rPr>
        <w:t xml:space="preserve">List A: Select three courses from the </w:t>
      </w:r>
      <w:proofErr w:type="gramStart"/>
      <w:r w:rsidRPr="00B45F96">
        <w:rPr>
          <w:rFonts w:ascii="Arial" w:hAnsi="Arial" w:cs="Arial"/>
          <w:b/>
          <w:bCs/>
          <w:color w:val="000000"/>
          <w:sz w:val="18"/>
          <w:szCs w:val="18"/>
        </w:rPr>
        <w:t>following:</w:t>
      </w:r>
      <w:r>
        <w:rPr>
          <w:rFonts w:ascii="Arial" w:hAnsi="Arial" w:cs="Arial"/>
          <w:b/>
          <w:bCs/>
          <w:color w:val="000000"/>
          <w:sz w:val="18"/>
          <w:szCs w:val="18"/>
        </w:rPr>
        <w:t>…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………</w:t>
      </w:r>
      <w:r w:rsidRPr="00B45F96">
        <w:rPr>
          <w:rFonts w:ascii="Arial" w:hAnsi="Arial" w:cs="Arial"/>
          <w:b/>
          <w:bCs/>
          <w:color w:val="000000"/>
          <w:sz w:val="18"/>
          <w:szCs w:val="18"/>
        </w:rPr>
        <w:tab/>
        <w:t>9</w:t>
      </w:r>
    </w:p>
    <w:p w14:paraId="3EC6FF15" w14:textId="4E00E580" w:rsidR="00B45F96" w:rsidRPr="00B45F96" w:rsidRDefault="00B45F96" w:rsidP="00B45F96">
      <w:pP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70AD47" w:themeColor="accent6"/>
          <w:sz w:val="18"/>
          <w:szCs w:val="18"/>
          <w:u w:val="single"/>
        </w:rPr>
      </w:pPr>
      <w:r w:rsidRPr="00B45F96">
        <w:rPr>
          <w:rFonts w:ascii="Arial" w:hAnsi="Arial" w:cs="Arial"/>
          <w:color w:val="70AD47" w:themeColor="accent6"/>
          <w:sz w:val="18"/>
          <w:szCs w:val="18"/>
          <w:u w:val="single"/>
        </w:rPr>
        <w:t>Any required core not already used</w:t>
      </w:r>
    </w:p>
    <w:p w14:paraId="20A7374E" w14:textId="3FBFDE7C" w:rsidR="00B45F96" w:rsidRPr="00B45F96" w:rsidRDefault="00B45F96" w:rsidP="00B45F96">
      <w:pP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PHILOS 002</w:t>
      </w:r>
      <w:r w:rsidRPr="00B45F96">
        <w:rPr>
          <w:rFonts w:ascii="Arial" w:hAnsi="Arial" w:cs="Arial"/>
          <w:color w:val="000000"/>
          <w:sz w:val="18"/>
          <w:szCs w:val="18"/>
        </w:rPr>
        <w:tab/>
        <w:t>Society and Values</w:t>
      </w:r>
      <w:r w:rsidRPr="00B45F96">
        <w:rPr>
          <w:rFonts w:ascii="Arial" w:hAnsi="Arial" w:cs="Arial"/>
          <w:color w:val="000000"/>
          <w:sz w:val="18"/>
          <w:szCs w:val="18"/>
        </w:rPr>
        <w:tab/>
        <w:t>3</w:t>
      </w:r>
    </w:p>
    <w:p w14:paraId="4A01604F" w14:textId="77777777" w:rsidR="00B45F96" w:rsidRPr="00B45F96" w:rsidRDefault="00B45F96" w:rsidP="00B45F96">
      <w:pP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PHILOS 006</w:t>
      </w:r>
      <w:r w:rsidRPr="00B45F96">
        <w:rPr>
          <w:rFonts w:ascii="Arial" w:hAnsi="Arial" w:cs="Arial"/>
          <w:color w:val="000000"/>
          <w:sz w:val="18"/>
          <w:szCs w:val="18"/>
        </w:rPr>
        <w:tab/>
        <w:t>Logic in Practice</w:t>
      </w:r>
      <w:r w:rsidRPr="00B45F96">
        <w:rPr>
          <w:rFonts w:ascii="Arial" w:hAnsi="Arial" w:cs="Arial"/>
          <w:color w:val="000000"/>
          <w:sz w:val="18"/>
          <w:szCs w:val="18"/>
        </w:rPr>
        <w:tab/>
        <w:t>3</w:t>
      </w:r>
    </w:p>
    <w:p w14:paraId="31D8A0A6" w14:textId="77777777" w:rsidR="00B45F96" w:rsidRPr="00B45F96" w:rsidRDefault="00B45F96" w:rsidP="00B45F96">
      <w:pP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PHILOS 012</w:t>
      </w:r>
      <w:r w:rsidRPr="00B45F96">
        <w:rPr>
          <w:rFonts w:ascii="Arial" w:hAnsi="Arial" w:cs="Arial"/>
          <w:color w:val="000000"/>
          <w:sz w:val="18"/>
          <w:szCs w:val="18"/>
        </w:rPr>
        <w:tab/>
        <w:t>History of Greek Philosophy</w:t>
      </w:r>
      <w:r w:rsidRPr="00B45F96">
        <w:rPr>
          <w:rFonts w:ascii="Arial" w:hAnsi="Arial" w:cs="Arial"/>
          <w:color w:val="000000"/>
          <w:sz w:val="18"/>
          <w:szCs w:val="18"/>
        </w:rPr>
        <w:tab/>
        <w:t>3</w:t>
      </w:r>
    </w:p>
    <w:p w14:paraId="5E97D400" w14:textId="77777777" w:rsidR="00B45F96" w:rsidRPr="00B45F96" w:rsidRDefault="00B45F96" w:rsidP="00B45F96">
      <w:pP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PHILOS 014</w:t>
      </w:r>
      <w:r w:rsidRPr="00B45F96">
        <w:rPr>
          <w:rFonts w:ascii="Arial" w:hAnsi="Arial" w:cs="Arial"/>
          <w:color w:val="000000"/>
          <w:sz w:val="18"/>
          <w:szCs w:val="18"/>
        </w:rPr>
        <w:tab/>
        <w:t>History of Modern European Philosophy</w:t>
      </w:r>
      <w:r w:rsidRPr="00B45F96">
        <w:rPr>
          <w:rFonts w:ascii="Arial" w:hAnsi="Arial" w:cs="Arial"/>
          <w:color w:val="000000"/>
          <w:sz w:val="18"/>
          <w:szCs w:val="18"/>
        </w:rPr>
        <w:tab/>
        <w:t>3</w:t>
      </w:r>
    </w:p>
    <w:p w14:paraId="01ACD9B9" w14:textId="77777777" w:rsidR="00B45F96" w:rsidRPr="00B45F96" w:rsidRDefault="00B45F96" w:rsidP="00B45F96">
      <w:pP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PHILOS 030</w:t>
      </w:r>
      <w:r w:rsidRPr="00B45F96">
        <w:rPr>
          <w:rFonts w:ascii="Arial" w:hAnsi="Arial" w:cs="Arial"/>
          <w:color w:val="000000"/>
          <w:sz w:val="18"/>
          <w:szCs w:val="18"/>
        </w:rPr>
        <w:tab/>
        <w:t>Asian Philosophy</w:t>
      </w:r>
      <w:r w:rsidRPr="00B45F96">
        <w:rPr>
          <w:rFonts w:ascii="Arial" w:hAnsi="Arial" w:cs="Arial"/>
          <w:color w:val="000000"/>
          <w:sz w:val="18"/>
          <w:szCs w:val="18"/>
        </w:rPr>
        <w:tab/>
        <w:t>3</w:t>
      </w:r>
    </w:p>
    <w:p w14:paraId="5F2939E3" w14:textId="6B4C4D30" w:rsidR="00B45F96" w:rsidRPr="00B45F96" w:rsidRDefault="00B45F96" w:rsidP="00B45F96">
      <w:pPr>
        <w:keepNext/>
        <w:pBdr>
          <w:bottom w:val="single" w:sz="2" w:space="2" w:color="000000"/>
        </w:pBdr>
        <w:tabs>
          <w:tab w:val="right" w:pos="4860"/>
        </w:tabs>
        <w:suppressAutoHyphens/>
        <w:autoSpaceDE w:val="0"/>
        <w:autoSpaceDN w:val="0"/>
        <w:adjustRightInd w:val="0"/>
        <w:spacing w:before="60" w:after="40" w:line="16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B45F96">
        <w:rPr>
          <w:rFonts w:ascii="Arial" w:hAnsi="Arial" w:cs="Arial"/>
          <w:b/>
          <w:bCs/>
          <w:color w:val="000000"/>
          <w:sz w:val="18"/>
          <w:szCs w:val="18"/>
        </w:rPr>
        <w:t xml:space="preserve">List B: Select one course from the </w:t>
      </w:r>
      <w:proofErr w:type="gramStart"/>
      <w:r w:rsidRPr="00B45F96">
        <w:rPr>
          <w:rFonts w:ascii="Arial" w:hAnsi="Arial" w:cs="Arial"/>
          <w:b/>
          <w:bCs/>
          <w:color w:val="000000"/>
          <w:sz w:val="18"/>
          <w:szCs w:val="18"/>
        </w:rPr>
        <w:t>following:</w:t>
      </w:r>
      <w:r>
        <w:rPr>
          <w:rFonts w:ascii="Arial" w:hAnsi="Arial" w:cs="Arial"/>
          <w:b/>
          <w:bCs/>
          <w:color w:val="000000"/>
          <w:sz w:val="18"/>
          <w:szCs w:val="18"/>
        </w:rPr>
        <w:t>…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…………</w:t>
      </w:r>
      <w:r w:rsidRPr="00B45F96">
        <w:rPr>
          <w:rFonts w:ascii="Arial" w:hAnsi="Arial" w:cs="Arial"/>
          <w:b/>
          <w:bCs/>
          <w:color w:val="000000"/>
          <w:sz w:val="18"/>
          <w:szCs w:val="18"/>
        </w:rPr>
        <w:tab/>
        <w:t>3</w:t>
      </w:r>
    </w:p>
    <w:p w14:paraId="4B9EB5B3" w14:textId="77777777" w:rsidR="00B45F96" w:rsidRPr="00B45F96" w:rsidRDefault="00B45F96" w:rsidP="00B45F96">
      <w:pP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Any course from List A not already used</w:t>
      </w:r>
    </w:p>
    <w:p w14:paraId="22AD64A7" w14:textId="77777777" w:rsidR="00B45F96" w:rsidRPr="00B45F96" w:rsidRDefault="00B45F96" w:rsidP="00B45F96">
      <w:pP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PHILOS 015</w:t>
      </w:r>
      <w:r w:rsidRPr="00B45F96">
        <w:rPr>
          <w:rFonts w:ascii="Arial" w:hAnsi="Arial" w:cs="Arial"/>
          <w:color w:val="000000"/>
          <w:sz w:val="18"/>
          <w:szCs w:val="18"/>
        </w:rPr>
        <w:tab/>
        <w:t>History of Contemporary Philosophy</w:t>
      </w:r>
      <w:r w:rsidRPr="00B45F96">
        <w:rPr>
          <w:rFonts w:ascii="Arial" w:hAnsi="Arial" w:cs="Arial"/>
          <w:color w:val="000000"/>
          <w:sz w:val="18"/>
          <w:szCs w:val="18"/>
        </w:rPr>
        <w:tab/>
        <w:t>3</w:t>
      </w:r>
    </w:p>
    <w:p w14:paraId="70FB1F3A" w14:textId="77777777" w:rsidR="00B45F96" w:rsidRPr="00B45F96" w:rsidRDefault="00B45F96" w:rsidP="00B45F96">
      <w:pP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PHILOS 019</w:t>
      </w:r>
      <w:r w:rsidRPr="00B45F96">
        <w:rPr>
          <w:rFonts w:ascii="Arial" w:hAnsi="Arial" w:cs="Arial"/>
          <w:color w:val="000000"/>
          <w:sz w:val="18"/>
          <w:szCs w:val="18"/>
        </w:rPr>
        <w:tab/>
        <w:t>Contemporary Problems in Bioethics</w:t>
      </w:r>
      <w:r w:rsidRPr="00B45F96">
        <w:rPr>
          <w:rFonts w:ascii="Arial" w:hAnsi="Arial" w:cs="Arial"/>
          <w:color w:val="000000"/>
          <w:sz w:val="18"/>
          <w:szCs w:val="18"/>
        </w:rPr>
        <w:tab/>
        <w:t>3</w:t>
      </w:r>
    </w:p>
    <w:p w14:paraId="6CE9D5A0" w14:textId="77777777" w:rsidR="00B45F96" w:rsidRPr="00B45F96" w:rsidRDefault="00B45F96" w:rsidP="00B45F96">
      <w:pP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PHILOS 028</w:t>
      </w:r>
      <w:r w:rsidRPr="00B45F96">
        <w:rPr>
          <w:rFonts w:ascii="Arial" w:hAnsi="Arial" w:cs="Arial"/>
          <w:color w:val="000000"/>
          <w:sz w:val="18"/>
          <w:szCs w:val="18"/>
        </w:rPr>
        <w:tab/>
        <w:t>Environmental Ethics</w:t>
      </w:r>
      <w:r w:rsidRPr="00B45F96">
        <w:rPr>
          <w:rFonts w:ascii="Arial" w:hAnsi="Arial" w:cs="Arial"/>
          <w:color w:val="000000"/>
          <w:sz w:val="18"/>
          <w:szCs w:val="18"/>
        </w:rPr>
        <w:tab/>
        <w:t>3</w:t>
      </w:r>
    </w:p>
    <w:p w14:paraId="61B54825" w14:textId="77777777" w:rsidR="00B45F96" w:rsidRPr="00B45F96" w:rsidRDefault="00B45F96" w:rsidP="00B45F96">
      <w:pP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PHILOS 040</w:t>
      </w:r>
      <w:r w:rsidRPr="00B45F96">
        <w:rPr>
          <w:rFonts w:ascii="Arial" w:hAnsi="Arial" w:cs="Arial"/>
          <w:color w:val="000000"/>
          <w:sz w:val="18"/>
          <w:szCs w:val="18"/>
        </w:rPr>
        <w:tab/>
        <w:t>Introduction to the Philosophy of Art</w:t>
      </w:r>
      <w:r w:rsidRPr="00B45F96">
        <w:rPr>
          <w:rFonts w:ascii="Arial" w:hAnsi="Arial" w:cs="Arial"/>
          <w:color w:val="000000"/>
          <w:sz w:val="18"/>
          <w:szCs w:val="18"/>
        </w:rPr>
        <w:tab/>
        <w:t>3</w:t>
      </w:r>
    </w:p>
    <w:p w14:paraId="029D9860" w14:textId="77777777" w:rsidR="00B45F96" w:rsidRPr="00B45F96" w:rsidRDefault="00B45F96" w:rsidP="00B45F96">
      <w:pP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PHILOS 041</w:t>
      </w:r>
      <w:r w:rsidRPr="00B45F96">
        <w:rPr>
          <w:rFonts w:ascii="Arial" w:hAnsi="Arial" w:cs="Arial"/>
          <w:color w:val="000000"/>
          <w:sz w:val="18"/>
          <w:szCs w:val="18"/>
        </w:rPr>
        <w:tab/>
        <w:t>Introduction to Philosophy and Literature</w:t>
      </w:r>
      <w:r w:rsidRPr="00B45F96">
        <w:rPr>
          <w:rFonts w:ascii="Arial" w:hAnsi="Arial" w:cs="Arial"/>
          <w:color w:val="000000"/>
          <w:sz w:val="18"/>
          <w:szCs w:val="18"/>
        </w:rPr>
        <w:tab/>
        <w:t>3</w:t>
      </w:r>
    </w:p>
    <w:p w14:paraId="72EB41AF" w14:textId="77777777" w:rsidR="00B45F96" w:rsidRPr="00B45F96" w:rsidRDefault="00B45F96" w:rsidP="00B45F96">
      <w:pP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PHILOS 042</w:t>
      </w:r>
      <w:r w:rsidRPr="00B45F96">
        <w:rPr>
          <w:rFonts w:ascii="Arial" w:hAnsi="Arial" w:cs="Arial"/>
          <w:color w:val="000000"/>
          <w:sz w:val="18"/>
          <w:szCs w:val="18"/>
        </w:rPr>
        <w:tab/>
        <w:t>Philosophy and Cinema</w:t>
      </w:r>
      <w:r w:rsidRPr="00B45F96">
        <w:rPr>
          <w:rFonts w:ascii="Arial" w:hAnsi="Arial" w:cs="Arial"/>
          <w:color w:val="000000"/>
          <w:sz w:val="18"/>
          <w:szCs w:val="18"/>
        </w:rPr>
        <w:tab/>
        <w:t>3</w:t>
      </w:r>
    </w:p>
    <w:p w14:paraId="4643DA3A" w14:textId="2BA1F0E5" w:rsidR="00B45F96" w:rsidRPr="00B45F96" w:rsidRDefault="00B45F96" w:rsidP="00B45F96">
      <w:pPr>
        <w:pBdr>
          <w:top w:val="single" w:sz="2" w:space="9" w:color="auto"/>
        </w:pBdr>
        <w:tabs>
          <w:tab w:val="right" w:pos="4860"/>
        </w:tabs>
        <w:suppressAutoHyphens/>
        <w:autoSpaceDE w:val="0"/>
        <w:autoSpaceDN w:val="0"/>
        <w:adjustRightInd w:val="0"/>
        <w:spacing w:before="60" w:after="20" w:line="160" w:lineRule="atLeast"/>
        <w:textAlignment w:val="baseline"/>
        <w:rPr>
          <w:rFonts w:ascii="Arial" w:hAnsi="Arial" w:cs="Arial"/>
          <w:b/>
          <w:bCs/>
          <w:caps/>
          <w:color w:val="000000"/>
          <w:sz w:val="18"/>
          <w:szCs w:val="18"/>
        </w:rPr>
      </w:pPr>
      <w:r w:rsidRPr="00B45F96">
        <w:rPr>
          <w:rFonts w:ascii="Arial" w:hAnsi="Arial" w:cs="Arial"/>
          <w:b/>
          <w:bCs/>
          <w:caps/>
          <w:color w:val="000000"/>
          <w:sz w:val="18"/>
          <w:szCs w:val="18"/>
        </w:rPr>
        <w:t>major - Total units</w:t>
      </w:r>
      <w:r>
        <w:rPr>
          <w:rFonts w:ascii="Arial" w:hAnsi="Arial" w:cs="Arial"/>
          <w:b/>
          <w:bCs/>
          <w:caps/>
          <w:color w:val="000000"/>
          <w:sz w:val="18"/>
          <w:szCs w:val="18"/>
        </w:rPr>
        <w:t>……………………………………...</w:t>
      </w:r>
      <w:r w:rsidRPr="00B45F96">
        <w:rPr>
          <w:rFonts w:ascii="Arial" w:hAnsi="Arial" w:cs="Arial"/>
          <w:b/>
          <w:bCs/>
          <w:caps/>
          <w:color w:val="000000"/>
          <w:sz w:val="18"/>
          <w:szCs w:val="18"/>
        </w:rPr>
        <w:tab/>
        <w:t>18</w:t>
      </w:r>
    </w:p>
    <w:p w14:paraId="3417B305" w14:textId="77777777" w:rsidR="00B45F96" w:rsidRPr="00B45F96" w:rsidRDefault="00B45F96" w:rsidP="00B45F96">
      <w:pPr>
        <w:keepNext/>
        <w:tabs>
          <w:tab w:val="left" w:leader="dot" w:pos="16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autoSpaceDN w:val="0"/>
        <w:adjustRightInd w:val="0"/>
        <w:spacing w:before="120" w:after="20" w:line="200" w:lineRule="atLeast"/>
        <w:textAlignment w:val="baseline"/>
        <w:rPr>
          <w:rFonts w:ascii="Arial" w:hAnsi="Arial" w:cs="Arial"/>
          <w:b/>
          <w:bCs/>
          <w:caps/>
          <w:color w:val="000000"/>
          <w:sz w:val="18"/>
          <w:szCs w:val="18"/>
        </w:rPr>
      </w:pPr>
      <w:r w:rsidRPr="00B45F96">
        <w:rPr>
          <w:rFonts w:ascii="Arial" w:hAnsi="Arial" w:cs="Arial"/>
          <w:b/>
          <w:bCs/>
          <w:caps/>
          <w:color w:val="000000"/>
          <w:sz w:val="18"/>
          <w:szCs w:val="18"/>
        </w:rPr>
        <w:t>General Education – Required Courses</w:t>
      </w:r>
    </w:p>
    <w:p w14:paraId="0C3B9964" w14:textId="77777777" w:rsidR="00B45F96" w:rsidRPr="00B45F96" w:rsidRDefault="00B45F96" w:rsidP="00B45F96">
      <w:pPr>
        <w:tabs>
          <w:tab w:val="left" w:pos="140"/>
        </w:tabs>
        <w:autoSpaceDE w:val="0"/>
        <w:autoSpaceDN w:val="0"/>
        <w:adjustRightInd w:val="0"/>
        <w:spacing w:before="20" w:after="80" w:line="220" w:lineRule="atLeast"/>
        <w:textAlignment w:val="center"/>
        <w:rPr>
          <w:rFonts w:ascii="Arial" w:hAnsi="Arial" w:cs="Arial"/>
          <w:i/>
          <w:iCs/>
          <w:color w:val="000000"/>
          <w:sz w:val="18"/>
          <w:szCs w:val="18"/>
        </w:rPr>
      </w:pPr>
      <w:r w:rsidRPr="00B45F96">
        <w:rPr>
          <w:rFonts w:ascii="Arial" w:hAnsi="Arial" w:cs="Arial"/>
          <w:i/>
          <w:iCs/>
          <w:color w:val="000000"/>
          <w:sz w:val="18"/>
          <w:szCs w:val="18"/>
        </w:rPr>
        <w:t>Students must complete one of the following General Education Plans:</w:t>
      </w:r>
    </w:p>
    <w:p w14:paraId="65784B3F" w14:textId="77777777" w:rsidR="00B45F96" w:rsidRPr="00B45F96" w:rsidRDefault="00B45F96" w:rsidP="00B45F96">
      <w:pP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LACCD GE</w:t>
      </w:r>
      <w:r w:rsidRPr="00B45F96">
        <w:rPr>
          <w:rFonts w:ascii="Arial" w:hAnsi="Arial" w:cs="Arial"/>
          <w:color w:val="000000"/>
          <w:sz w:val="18"/>
          <w:szCs w:val="18"/>
        </w:rPr>
        <w:tab/>
        <w:t>NOT AVAILABLE WITH THIS MAJOR</w:t>
      </w:r>
    </w:p>
    <w:p w14:paraId="52EB9963" w14:textId="77777777" w:rsidR="00B45F96" w:rsidRPr="00B45F96" w:rsidRDefault="00B45F96" w:rsidP="00B45F96">
      <w:pP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CSU GE</w:t>
      </w:r>
      <w:r w:rsidRPr="00B45F96">
        <w:rPr>
          <w:rFonts w:ascii="Arial" w:hAnsi="Arial" w:cs="Arial"/>
          <w:color w:val="000000"/>
          <w:sz w:val="18"/>
          <w:szCs w:val="18"/>
        </w:rPr>
        <w:tab/>
        <w:t>CSU GE Breadth Certification Plan</w:t>
      </w:r>
      <w:r w:rsidRPr="00B45F96">
        <w:rPr>
          <w:rFonts w:ascii="Arial" w:hAnsi="Arial" w:cs="Arial"/>
          <w:color w:val="000000"/>
          <w:sz w:val="18"/>
          <w:szCs w:val="18"/>
        </w:rPr>
        <w:tab/>
        <w:t>39 units</w:t>
      </w:r>
    </w:p>
    <w:p w14:paraId="33683B37" w14:textId="2133C266" w:rsidR="00B45F96" w:rsidRPr="00B45F96" w:rsidRDefault="00B45F96" w:rsidP="00B45F96">
      <w:pPr>
        <w:tabs>
          <w:tab w:val="left" w:pos="1220"/>
          <w:tab w:val="right" w:leader="dot" w:pos="4860"/>
        </w:tabs>
        <w:suppressAutoHyphens/>
        <w:autoSpaceDE w:val="0"/>
        <w:autoSpaceDN w:val="0"/>
        <w:adjustRightInd w:val="0"/>
        <w:spacing w:after="40" w:line="180" w:lineRule="atLeast"/>
        <w:ind w:left="1320" w:hanging="132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IGETC</w:t>
      </w:r>
      <w:r w:rsidRPr="00B45F96">
        <w:rPr>
          <w:rFonts w:ascii="Arial" w:hAnsi="Arial" w:cs="Arial"/>
          <w:color w:val="000000"/>
          <w:sz w:val="18"/>
          <w:szCs w:val="18"/>
        </w:rPr>
        <w:tab/>
        <w:t>Intersegmental GE Transfer Curriculum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B45F96">
        <w:rPr>
          <w:rFonts w:ascii="Arial" w:hAnsi="Arial" w:cs="Arial"/>
          <w:color w:val="000000"/>
          <w:sz w:val="18"/>
          <w:szCs w:val="18"/>
        </w:rPr>
        <w:tab/>
        <w:t>37 units</w:t>
      </w:r>
    </w:p>
    <w:p w14:paraId="583EAC59" w14:textId="13CC2C9E" w:rsidR="00B45F96" w:rsidRPr="00B45F96" w:rsidRDefault="00B45F96" w:rsidP="00B45F96">
      <w:pPr>
        <w:rPr>
          <w:rFonts w:ascii="Arial" w:hAnsi="Arial" w:cs="Arial"/>
          <w:sz w:val="18"/>
          <w:szCs w:val="18"/>
        </w:rPr>
      </w:pPr>
      <w:r w:rsidRPr="00B45F96">
        <w:rPr>
          <w:rFonts w:ascii="Arial" w:hAnsi="Arial" w:cs="Arial"/>
          <w:color w:val="000000"/>
          <w:sz w:val="18"/>
          <w:szCs w:val="18"/>
        </w:rPr>
        <w:t>IGETC for UC</w:t>
      </w:r>
      <w:r>
        <w:rPr>
          <w:rFonts w:ascii="Arial" w:hAnsi="Arial" w:cs="Arial"/>
          <w:color w:val="000000"/>
          <w:sz w:val="18"/>
          <w:szCs w:val="18"/>
        </w:rPr>
        <w:tab/>
      </w:r>
      <w:proofErr w:type="gramStart"/>
      <w:r w:rsidRPr="00B45F96">
        <w:rPr>
          <w:rFonts w:ascii="Arial" w:hAnsi="Arial" w:cs="Arial"/>
          <w:color w:val="000000"/>
          <w:sz w:val="18"/>
          <w:szCs w:val="18"/>
        </w:rPr>
        <w:t>An</w:t>
      </w:r>
      <w:proofErr w:type="gramEnd"/>
      <w:r w:rsidRPr="00B45F96">
        <w:rPr>
          <w:rFonts w:ascii="Arial" w:hAnsi="Arial" w:cs="Arial"/>
          <w:color w:val="000000"/>
          <w:sz w:val="18"/>
          <w:szCs w:val="18"/>
        </w:rPr>
        <w:t xml:space="preserve"> AA-T or AS-T may be awarded without IGETC 1C. However, without IGETC 1C the student will be ineligible for admission to a CSU campus. IGETC 1C must be completed prior to transfer to meet minimum CSU entrance requirement</w:t>
      </w:r>
      <w:r>
        <w:rPr>
          <w:rFonts w:ascii="Arial" w:hAnsi="Arial" w:cs="Arial"/>
          <w:color w:val="000000"/>
          <w:sz w:val="18"/>
          <w:szCs w:val="18"/>
        </w:rPr>
        <w:t>s……………………………………………...</w:t>
      </w:r>
      <w:r w:rsidRPr="00B45F96">
        <w:rPr>
          <w:rFonts w:ascii="Arial" w:hAnsi="Arial" w:cs="Arial"/>
          <w:color w:val="000000"/>
          <w:sz w:val="18"/>
          <w:szCs w:val="18"/>
        </w:rPr>
        <w:t>34 units</w:t>
      </w:r>
    </w:p>
    <w:sectPr w:rsidR="00B45F96" w:rsidRPr="00B45F96" w:rsidSect="0097018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D38A" w14:textId="77777777" w:rsidR="008C1F07" w:rsidRDefault="008C1F07" w:rsidP="006F54CB">
      <w:pPr>
        <w:spacing w:after="0" w:line="240" w:lineRule="auto"/>
      </w:pPr>
      <w:r>
        <w:separator/>
      </w:r>
    </w:p>
  </w:endnote>
  <w:endnote w:type="continuationSeparator" w:id="0">
    <w:p w14:paraId="44F827E8" w14:textId="77777777" w:rsidR="008C1F07" w:rsidRDefault="008C1F07" w:rsidP="006F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Garamond Premr Pro">
    <w:panose1 w:val="02020402060506020403"/>
    <w:charset w:val="00"/>
    <w:family w:val="roman"/>
    <w:notTrueType/>
    <w:pitch w:val="variable"/>
    <w:sig w:usb0="E00002BF" w:usb1="5000E07B" w:usb2="00000000" w:usb3="00000000" w:csb0="0000019F" w:csb1="00000000"/>
  </w:font>
  <w:font w:name="HelveticaNeueLT Std Med Cn">
    <w:panose1 w:val="020B06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Garamond Premr Pro Disp">
    <w:panose1 w:val="02020402060506020403"/>
    <w:charset w:val="00"/>
    <w:family w:val="roman"/>
    <w:notTrueType/>
    <w:pitch w:val="variable"/>
    <w:sig w:usb0="E00002BF" w:usb1="5000E07B" w:usb2="00000000" w:usb3="00000000" w:csb0="0000019F" w:csb1="00000000"/>
  </w:font>
  <w:font w:name="Garamond Premr Pro Med Capt">
    <w:panose1 w:val="020205020605060204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Premr Pro Capt">
    <w:panose1 w:val="02020402060506020403"/>
    <w:charset w:val="00"/>
    <w:family w:val="roman"/>
    <w:notTrueType/>
    <w:pitch w:val="variable"/>
    <w:sig w:usb0="60000287" w:usb1="00000001" w:usb2="00000000" w:usb3="00000000" w:csb0="0000019F" w:csb1="00000000"/>
  </w:font>
  <w:font w:name="Garamond Premr Pro Subh">
    <w:panose1 w:val="02020402060506020403"/>
    <w:charset w:val="00"/>
    <w:family w:val="roman"/>
    <w:notTrueType/>
    <w:pitch w:val="variable"/>
    <w:sig w:usb0="E00002BF" w:usb1="5000E07B" w:usb2="00000000" w:usb3="00000000" w:csb0="0000019F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1549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14:paraId="046D20AD" w14:textId="77777777" w:rsidR="00056D06" w:rsidRPr="00CF27C7" w:rsidRDefault="00056D06">
        <w:pPr>
          <w:pStyle w:val="Footer"/>
          <w:jc w:val="right"/>
          <w:rPr>
            <w:rFonts w:ascii="Arial" w:hAnsi="Arial" w:cs="Arial"/>
            <w:sz w:val="18"/>
          </w:rPr>
        </w:pPr>
        <w:r w:rsidRPr="00CF27C7">
          <w:rPr>
            <w:rFonts w:ascii="Arial" w:hAnsi="Arial" w:cs="Arial"/>
            <w:sz w:val="18"/>
          </w:rPr>
          <w:fldChar w:fldCharType="begin"/>
        </w:r>
        <w:r w:rsidRPr="00CF27C7">
          <w:rPr>
            <w:rFonts w:ascii="Arial" w:hAnsi="Arial" w:cs="Arial"/>
            <w:sz w:val="18"/>
          </w:rPr>
          <w:instrText xml:space="preserve"> PAGE   \* MERGEFORMAT </w:instrText>
        </w:r>
        <w:r w:rsidRPr="00CF27C7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</w:t>
        </w:r>
        <w:r w:rsidRPr="00CF27C7">
          <w:rPr>
            <w:rFonts w:ascii="Arial" w:hAnsi="Arial" w:cs="Arial"/>
            <w:noProof/>
            <w:sz w:val="18"/>
          </w:rPr>
          <w:fldChar w:fldCharType="end"/>
        </w:r>
      </w:p>
    </w:sdtContent>
  </w:sdt>
  <w:p w14:paraId="698B4292" w14:textId="6D0757B8" w:rsidR="00056D06" w:rsidRPr="00AF373B" w:rsidRDefault="00056D06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Updated </w:t>
    </w:r>
    <w:r w:rsidR="00777BDD">
      <w:rPr>
        <w:rFonts w:ascii="Arial" w:hAnsi="Arial" w:cs="Arial"/>
        <w:sz w:val="18"/>
      </w:rPr>
      <w:t>5</w:t>
    </w:r>
    <w:r>
      <w:rPr>
        <w:rFonts w:ascii="Arial" w:hAnsi="Arial" w:cs="Arial"/>
        <w:sz w:val="18"/>
      </w:rPr>
      <w:t>/</w:t>
    </w:r>
    <w:r w:rsidR="00A71150">
      <w:rPr>
        <w:rFonts w:ascii="Arial" w:hAnsi="Arial" w:cs="Arial"/>
        <w:sz w:val="18"/>
      </w:rPr>
      <w:t>2</w:t>
    </w:r>
    <w:r w:rsidR="00777BDD">
      <w:rPr>
        <w:rFonts w:ascii="Arial" w:hAnsi="Arial" w:cs="Arial"/>
        <w:sz w:val="18"/>
      </w:rPr>
      <w:t>4</w:t>
    </w:r>
    <w:r>
      <w:rPr>
        <w:rFonts w:ascii="Arial" w:hAnsi="Arial" w:cs="Arial"/>
        <w:sz w:val="18"/>
      </w:rPr>
      <w:t>/202</w:t>
    </w:r>
    <w:r w:rsidR="00442E9C">
      <w:rPr>
        <w:rFonts w:ascii="Arial" w:hAnsi="Arial" w:cs="Arial"/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41B9" w14:textId="77777777" w:rsidR="008C1F07" w:rsidRDefault="008C1F07" w:rsidP="006F54CB">
      <w:pPr>
        <w:spacing w:after="0" w:line="240" w:lineRule="auto"/>
      </w:pPr>
      <w:r>
        <w:separator/>
      </w:r>
    </w:p>
  </w:footnote>
  <w:footnote w:type="continuationSeparator" w:id="0">
    <w:p w14:paraId="5CAB5A97" w14:textId="77777777" w:rsidR="008C1F07" w:rsidRDefault="008C1F07" w:rsidP="006F5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3835" w14:textId="584990E2" w:rsidR="00056D06" w:rsidRPr="00AF373B" w:rsidRDefault="00056D06">
    <w:pPr>
      <w:pStyle w:val="Header"/>
      <w:rPr>
        <w:rFonts w:ascii="Arial" w:hAnsi="Arial" w:cs="Arial"/>
        <w:sz w:val="18"/>
      </w:rPr>
    </w:pPr>
    <w:r w:rsidRPr="00AF373B">
      <w:rPr>
        <w:rFonts w:ascii="Arial" w:hAnsi="Arial" w:cs="Arial"/>
        <w:sz w:val="18"/>
      </w:rPr>
      <w:t>Los Angeles Pierce College 20</w:t>
    </w:r>
    <w:r w:rsidR="008C6922">
      <w:rPr>
        <w:rFonts w:ascii="Arial" w:hAnsi="Arial" w:cs="Arial"/>
        <w:sz w:val="18"/>
      </w:rPr>
      <w:t>20</w:t>
    </w:r>
    <w:r w:rsidRPr="00AF373B">
      <w:rPr>
        <w:rFonts w:ascii="Arial" w:hAnsi="Arial" w:cs="Arial"/>
        <w:sz w:val="18"/>
      </w:rPr>
      <w:t>-20</w:t>
    </w:r>
    <w:r>
      <w:rPr>
        <w:rFonts w:ascii="Arial" w:hAnsi="Arial" w:cs="Arial"/>
        <w:sz w:val="18"/>
      </w:rPr>
      <w:t>2</w:t>
    </w:r>
    <w:r w:rsidR="008C6922">
      <w:rPr>
        <w:rFonts w:ascii="Arial" w:hAnsi="Arial" w:cs="Arial"/>
        <w:sz w:val="18"/>
      </w:rPr>
      <w:t>1</w:t>
    </w:r>
    <w:r w:rsidRPr="00AF373B">
      <w:rPr>
        <w:rFonts w:ascii="Arial" w:hAnsi="Arial" w:cs="Arial"/>
        <w:sz w:val="18"/>
      </w:rPr>
      <w:t xml:space="preserve"> General Catalog Addendum </w:t>
    </w:r>
    <w:r w:rsidR="00777BDD">
      <w:rPr>
        <w:rFonts w:ascii="Arial" w:hAnsi="Arial" w:cs="Arial"/>
        <w:sz w:val="18"/>
      </w:rPr>
      <w:t>C</w:t>
    </w:r>
  </w:p>
  <w:p w14:paraId="650725DD" w14:textId="77777777" w:rsidR="00056D06" w:rsidRDefault="00056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769"/>
    <w:multiLevelType w:val="hybridMultilevel"/>
    <w:tmpl w:val="8AF664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EE06AF"/>
    <w:multiLevelType w:val="hybridMultilevel"/>
    <w:tmpl w:val="22FEE6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F4737B6"/>
    <w:multiLevelType w:val="hybridMultilevel"/>
    <w:tmpl w:val="8400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F5345"/>
    <w:multiLevelType w:val="hybridMultilevel"/>
    <w:tmpl w:val="92EE602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493074E"/>
    <w:multiLevelType w:val="hybridMultilevel"/>
    <w:tmpl w:val="1262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4A0D"/>
    <w:multiLevelType w:val="hybridMultilevel"/>
    <w:tmpl w:val="770A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F5681"/>
    <w:multiLevelType w:val="hybridMultilevel"/>
    <w:tmpl w:val="CE3C5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82973"/>
    <w:multiLevelType w:val="hybridMultilevel"/>
    <w:tmpl w:val="CB14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56C31"/>
    <w:multiLevelType w:val="hybridMultilevel"/>
    <w:tmpl w:val="9E92C2F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3813874"/>
    <w:multiLevelType w:val="hybridMultilevel"/>
    <w:tmpl w:val="D092301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6460073"/>
    <w:multiLevelType w:val="hybridMultilevel"/>
    <w:tmpl w:val="B164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422C2"/>
    <w:multiLevelType w:val="hybridMultilevel"/>
    <w:tmpl w:val="3D30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36769"/>
    <w:multiLevelType w:val="hybridMultilevel"/>
    <w:tmpl w:val="C5C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16CE5"/>
    <w:multiLevelType w:val="hybridMultilevel"/>
    <w:tmpl w:val="91C4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524C6"/>
    <w:multiLevelType w:val="hybridMultilevel"/>
    <w:tmpl w:val="0B180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66A62"/>
    <w:multiLevelType w:val="hybridMultilevel"/>
    <w:tmpl w:val="24182AF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3C49006F"/>
    <w:multiLevelType w:val="hybridMultilevel"/>
    <w:tmpl w:val="B022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85985"/>
    <w:multiLevelType w:val="hybridMultilevel"/>
    <w:tmpl w:val="9DB2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E1FD4"/>
    <w:multiLevelType w:val="hybridMultilevel"/>
    <w:tmpl w:val="D446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C23C6"/>
    <w:multiLevelType w:val="hybridMultilevel"/>
    <w:tmpl w:val="5ACA953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4C397E78"/>
    <w:multiLevelType w:val="hybridMultilevel"/>
    <w:tmpl w:val="0F743B9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551D7D82"/>
    <w:multiLevelType w:val="hybridMultilevel"/>
    <w:tmpl w:val="C3C8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A2B35"/>
    <w:multiLevelType w:val="hybridMultilevel"/>
    <w:tmpl w:val="B28C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66B0F"/>
    <w:multiLevelType w:val="hybridMultilevel"/>
    <w:tmpl w:val="88D826B0"/>
    <w:lvl w:ilvl="0" w:tplc="F0B62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D1EDE"/>
    <w:multiLevelType w:val="hybridMultilevel"/>
    <w:tmpl w:val="CF54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4429A"/>
    <w:multiLevelType w:val="hybridMultilevel"/>
    <w:tmpl w:val="A61A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07976"/>
    <w:multiLevelType w:val="hybridMultilevel"/>
    <w:tmpl w:val="D6C2899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7BFE0457"/>
    <w:multiLevelType w:val="hybridMultilevel"/>
    <w:tmpl w:val="3FB0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56E51"/>
    <w:multiLevelType w:val="hybridMultilevel"/>
    <w:tmpl w:val="639E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7"/>
  </w:num>
  <w:num w:numId="4">
    <w:abstractNumId w:val="9"/>
  </w:num>
  <w:num w:numId="5">
    <w:abstractNumId w:val="8"/>
  </w:num>
  <w:num w:numId="6">
    <w:abstractNumId w:val="3"/>
  </w:num>
  <w:num w:numId="7">
    <w:abstractNumId w:val="15"/>
  </w:num>
  <w:num w:numId="8">
    <w:abstractNumId w:val="20"/>
  </w:num>
  <w:num w:numId="9">
    <w:abstractNumId w:val="26"/>
  </w:num>
  <w:num w:numId="10">
    <w:abstractNumId w:val="0"/>
  </w:num>
  <w:num w:numId="11">
    <w:abstractNumId w:val="19"/>
  </w:num>
  <w:num w:numId="12">
    <w:abstractNumId w:val="21"/>
  </w:num>
  <w:num w:numId="13">
    <w:abstractNumId w:val="5"/>
  </w:num>
  <w:num w:numId="14">
    <w:abstractNumId w:val="1"/>
  </w:num>
  <w:num w:numId="15">
    <w:abstractNumId w:val="11"/>
  </w:num>
  <w:num w:numId="16">
    <w:abstractNumId w:val="18"/>
  </w:num>
  <w:num w:numId="17">
    <w:abstractNumId w:val="27"/>
  </w:num>
  <w:num w:numId="18">
    <w:abstractNumId w:val="22"/>
  </w:num>
  <w:num w:numId="19">
    <w:abstractNumId w:val="4"/>
  </w:num>
  <w:num w:numId="20">
    <w:abstractNumId w:val="25"/>
  </w:num>
  <w:num w:numId="21">
    <w:abstractNumId w:val="7"/>
  </w:num>
  <w:num w:numId="22">
    <w:abstractNumId w:val="12"/>
  </w:num>
  <w:num w:numId="23">
    <w:abstractNumId w:val="16"/>
  </w:num>
  <w:num w:numId="24">
    <w:abstractNumId w:val="13"/>
  </w:num>
  <w:num w:numId="25">
    <w:abstractNumId w:val="10"/>
  </w:num>
  <w:num w:numId="26">
    <w:abstractNumId w:val="28"/>
  </w:num>
  <w:num w:numId="27">
    <w:abstractNumId w:val="23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5BcKgJyE58q8zaf9kVKYgitQCKPZ3HsK9nub5Fzcr5YRfgsIgs0Qrd5HJ8slYBVcinwGGlnKQgbSGMPLUXF6Q==" w:salt="LOrLxQgEMboE9eKwfuUH8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97"/>
    <w:rsid w:val="000000AF"/>
    <w:rsid w:val="000231D3"/>
    <w:rsid w:val="00026C70"/>
    <w:rsid w:val="00026D1F"/>
    <w:rsid w:val="00026D27"/>
    <w:rsid w:val="00033ECB"/>
    <w:rsid w:val="00047015"/>
    <w:rsid w:val="00047BC7"/>
    <w:rsid w:val="00052C4E"/>
    <w:rsid w:val="00055121"/>
    <w:rsid w:val="00055C80"/>
    <w:rsid w:val="00056D06"/>
    <w:rsid w:val="00061CB6"/>
    <w:rsid w:val="00062DF6"/>
    <w:rsid w:val="00074DFC"/>
    <w:rsid w:val="000852DF"/>
    <w:rsid w:val="000951F4"/>
    <w:rsid w:val="00096402"/>
    <w:rsid w:val="000A2F58"/>
    <w:rsid w:val="000D19EE"/>
    <w:rsid w:val="000D6921"/>
    <w:rsid w:val="000E1038"/>
    <w:rsid w:val="000E16AC"/>
    <w:rsid w:val="000E3325"/>
    <w:rsid w:val="000E40CF"/>
    <w:rsid w:val="000F7ECC"/>
    <w:rsid w:val="00104DFF"/>
    <w:rsid w:val="001076CD"/>
    <w:rsid w:val="00110B89"/>
    <w:rsid w:val="00111B73"/>
    <w:rsid w:val="001229A8"/>
    <w:rsid w:val="001276D6"/>
    <w:rsid w:val="00127771"/>
    <w:rsid w:val="00127A7A"/>
    <w:rsid w:val="001312FA"/>
    <w:rsid w:val="0013762D"/>
    <w:rsid w:val="001409EA"/>
    <w:rsid w:val="00143B70"/>
    <w:rsid w:val="00143BC4"/>
    <w:rsid w:val="00143CC5"/>
    <w:rsid w:val="001474D8"/>
    <w:rsid w:val="00154402"/>
    <w:rsid w:val="00161A40"/>
    <w:rsid w:val="00163089"/>
    <w:rsid w:val="0016626F"/>
    <w:rsid w:val="00166ED8"/>
    <w:rsid w:val="00175977"/>
    <w:rsid w:val="00186287"/>
    <w:rsid w:val="001943CA"/>
    <w:rsid w:val="00196BA4"/>
    <w:rsid w:val="001A380E"/>
    <w:rsid w:val="001A5819"/>
    <w:rsid w:val="001A7501"/>
    <w:rsid w:val="001B0847"/>
    <w:rsid w:val="001B1B65"/>
    <w:rsid w:val="001B1CCD"/>
    <w:rsid w:val="001B28A9"/>
    <w:rsid w:val="001B4928"/>
    <w:rsid w:val="001C7EB8"/>
    <w:rsid w:val="001D7DA4"/>
    <w:rsid w:val="001E285D"/>
    <w:rsid w:val="001E4735"/>
    <w:rsid w:val="001E507A"/>
    <w:rsid w:val="001E5D8B"/>
    <w:rsid w:val="001E7670"/>
    <w:rsid w:val="0020643F"/>
    <w:rsid w:val="00212D40"/>
    <w:rsid w:val="00216D85"/>
    <w:rsid w:val="00220800"/>
    <w:rsid w:val="00226F6A"/>
    <w:rsid w:val="00237788"/>
    <w:rsid w:val="00244A66"/>
    <w:rsid w:val="0024641A"/>
    <w:rsid w:val="00251ACB"/>
    <w:rsid w:val="002522F3"/>
    <w:rsid w:val="00263F17"/>
    <w:rsid w:val="00263F99"/>
    <w:rsid w:val="00264A2C"/>
    <w:rsid w:val="00271A0F"/>
    <w:rsid w:val="0027289F"/>
    <w:rsid w:val="002816C4"/>
    <w:rsid w:val="00284526"/>
    <w:rsid w:val="00291FF0"/>
    <w:rsid w:val="002929E1"/>
    <w:rsid w:val="002A3845"/>
    <w:rsid w:val="002B0A27"/>
    <w:rsid w:val="002D45AB"/>
    <w:rsid w:val="002E1422"/>
    <w:rsid w:val="002E1904"/>
    <w:rsid w:val="002E5234"/>
    <w:rsid w:val="00301D38"/>
    <w:rsid w:val="00301F1A"/>
    <w:rsid w:val="00303CE2"/>
    <w:rsid w:val="00303E09"/>
    <w:rsid w:val="0030545E"/>
    <w:rsid w:val="00316183"/>
    <w:rsid w:val="00331597"/>
    <w:rsid w:val="0033356B"/>
    <w:rsid w:val="0033491C"/>
    <w:rsid w:val="00334C5B"/>
    <w:rsid w:val="003355B7"/>
    <w:rsid w:val="00341455"/>
    <w:rsid w:val="00344795"/>
    <w:rsid w:val="00345D6A"/>
    <w:rsid w:val="00351326"/>
    <w:rsid w:val="003531EE"/>
    <w:rsid w:val="00354031"/>
    <w:rsid w:val="0035498E"/>
    <w:rsid w:val="00357E86"/>
    <w:rsid w:val="00364AE8"/>
    <w:rsid w:val="00371B88"/>
    <w:rsid w:val="00371CF5"/>
    <w:rsid w:val="00380C9D"/>
    <w:rsid w:val="00386FE4"/>
    <w:rsid w:val="003903AC"/>
    <w:rsid w:val="00392ABF"/>
    <w:rsid w:val="003A4AB7"/>
    <w:rsid w:val="003A6214"/>
    <w:rsid w:val="003A7598"/>
    <w:rsid w:val="003B5280"/>
    <w:rsid w:val="003C2E0C"/>
    <w:rsid w:val="003D0B33"/>
    <w:rsid w:val="003D7BC1"/>
    <w:rsid w:val="003E115F"/>
    <w:rsid w:val="003E4252"/>
    <w:rsid w:val="003E6965"/>
    <w:rsid w:val="003F391C"/>
    <w:rsid w:val="0040262E"/>
    <w:rsid w:val="00407CF1"/>
    <w:rsid w:val="004155EE"/>
    <w:rsid w:val="00415F8F"/>
    <w:rsid w:val="004174D5"/>
    <w:rsid w:val="00442E9C"/>
    <w:rsid w:val="00451617"/>
    <w:rsid w:val="0045594B"/>
    <w:rsid w:val="00464645"/>
    <w:rsid w:val="004654BC"/>
    <w:rsid w:val="00466DBA"/>
    <w:rsid w:val="00480C6D"/>
    <w:rsid w:val="00485643"/>
    <w:rsid w:val="00494303"/>
    <w:rsid w:val="00494C4C"/>
    <w:rsid w:val="004950AF"/>
    <w:rsid w:val="004A7E10"/>
    <w:rsid w:val="004B158D"/>
    <w:rsid w:val="004B57F0"/>
    <w:rsid w:val="004C4E99"/>
    <w:rsid w:val="004D7144"/>
    <w:rsid w:val="004F1FE0"/>
    <w:rsid w:val="004F29E7"/>
    <w:rsid w:val="004F3144"/>
    <w:rsid w:val="004F5242"/>
    <w:rsid w:val="00516FF3"/>
    <w:rsid w:val="00521026"/>
    <w:rsid w:val="00521804"/>
    <w:rsid w:val="00524C1E"/>
    <w:rsid w:val="00536DC2"/>
    <w:rsid w:val="005407EC"/>
    <w:rsid w:val="00541232"/>
    <w:rsid w:val="0054368C"/>
    <w:rsid w:val="00547D15"/>
    <w:rsid w:val="005532AE"/>
    <w:rsid w:val="00554763"/>
    <w:rsid w:val="00556409"/>
    <w:rsid w:val="00557151"/>
    <w:rsid w:val="00565B7A"/>
    <w:rsid w:val="0056723C"/>
    <w:rsid w:val="00576314"/>
    <w:rsid w:val="00577A9D"/>
    <w:rsid w:val="00582888"/>
    <w:rsid w:val="00587DC1"/>
    <w:rsid w:val="005A11F8"/>
    <w:rsid w:val="005A4231"/>
    <w:rsid w:val="005A473D"/>
    <w:rsid w:val="005A565C"/>
    <w:rsid w:val="005A6C0A"/>
    <w:rsid w:val="005B0F7B"/>
    <w:rsid w:val="005B1CE4"/>
    <w:rsid w:val="005B4B9B"/>
    <w:rsid w:val="005C1201"/>
    <w:rsid w:val="005C6F02"/>
    <w:rsid w:val="005D50BB"/>
    <w:rsid w:val="005E3F38"/>
    <w:rsid w:val="005E485A"/>
    <w:rsid w:val="005F3000"/>
    <w:rsid w:val="006004EA"/>
    <w:rsid w:val="00604EC5"/>
    <w:rsid w:val="0061266E"/>
    <w:rsid w:val="0061289A"/>
    <w:rsid w:val="00613EAE"/>
    <w:rsid w:val="00614E24"/>
    <w:rsid w:val="00616A67"/>
    <w:rsid w:val="00621458"/>
    <w:rsid w:val="00626EC9"/>
    <w:rsid w:val="00630BD1"/>
    <w:rsid w:val="0063663E"/>
    <w:rsid w:val="00637E19"/>
    <w:rsid w:val="00653988"/>
    <w:rsid w:val="006578CF"/>
    <w:rsid w:val="006600AA"/>
    <w:rsid w:val="00660F2B"/>
    <w:rsid w:val="006708AD"/>
    <w:rsid w:val="00680305"/>
    <w:rsid w:val="006820EE"/>
    <w:rsid w:val="006910E0"/>
    <w:rsid w:val="006930B4"/>
    <w:rsid w:val="00693BB2"/>
    <w:rsid w:val="006A1746"/>
    <w:rsid w:val="006A4F15"/>
    <w:rsid w:val="006A5A80"/>
    <w:rsid w:val="006B47FF"/>
    <w:rsid w:val="006C6A49"/>
    <w:rsid w:val="006D1EBC"/>
    <w:rsid w:val="006D3F95"/>
    <w:rsid w:val="006D5FC2"/>
    <w:rsid w:val="006D7DFA"/>
    <w:rsid w:val="006E0FF6"/>
    <w:rsid w:val="006E1E29"/>
    <w:rsid w:val="006E687D"/>
    <w:rsid w:val="006F09FC"/>
    <w:rsid w:val="006F1C73"/>
    <w:rsid w:val="006F2735"/>
    <w:rsid w:val="006F5346"/>
    <w:rsid w:val="006F54CB"/>
    <w:rsid w:val="006F7BF6"/>
    <w:rsid w:val="00712E95"/>
    <w:rsid w:val="00715AD4"/>
    <w:rsid w:val="00723C6D"/>
    <w:rsid w:val="00731A1F"/>
    <w:rsid w:val="00732E5A"/>
    <w:rsid w:val="007367EC"/>
    <w:rsid w:val="0075156D"/>
    <w:rsid w:val="00753D7B"/>
    <w:rsid w:val="007557A7"/>
    <w:rsid w:val="00764B39"/>
    <w:rsid w:val="00771ACD"/>
    <w:rsid w:val="00772EBF"/>
    <w:rsid w:val="0077362E"/>
    <w:rsid w:val="00774CBD"/>
    <w:rsid w:val="00777BDD"/>
    <w:rsid w:val="0079146E"/>
    <w:rsid w:val="007915EF"/>
    <w:rsid w:val="00791FA6"/>
    <w:rsid w:val="00792FEE"/>
    <w:rsid w:val="007A583F"/>
    <w:rsid w:val="007C0BAF"/>
    <w:rsid w:val="007C0C2C"/>
    <w:rsid w:val="007C1EDD"/>
    <w:rsid w:val="007C40B0"/>
    <w:rsid w:val="007C533C"/>
    <w:rsid w:val="007C750B"/>
    <w:rsid w:val="007D220F"/>
    <w:rsid w:val="007D3324"/>
    <w:rsid w:val="007E0024"/>
    <w:rsid w:val="007E1E9F"/>
    <w:rsid w:val="007F1031"/>
    <w:rsid w:val="007F2169"/>
    <w:rsid w:val="007F6C6C"/>
    <w:rsid w:val="00804C37"/>
    <w:rsid w:val="00810382"/>
    <w:rsid w:val="00810E5D"/>
    <w:rsid w:val="00823DAD"/>
    <w:rsid w:val="008275F5"/>
    <w:rsid w:val="00834E33"/>
    <w:rsid w:val="0083599B"/>
    <w:rsid w:val="008360F2"/>
    <w:rsid w:val="00850C17"/>
    <w:rsid w:val="00855975"/>
    <w:rsid w:val="00861078"/>
    <w:rsid w:val="00880E1F"/>
    <w:rsid w:val="0089014C"/>
    <w:rsid w:val="00890A59"/>
    <w:rsid w:val="008911CD"/>
    <w:rsid w:val="008914E5"/>
    <w:rsid w:val="00891CFD"/>
    <w:rsid w:val="00893509"/>
    <w:rsid w:val="008944A8"/>
    <w:rsid w:val="00894997"/>
    <w:rsid w:val="008A3710"/>
    <w:rsid w:val="008A580F"/>
    <w:rsid w:val="008B13AE"/>
    <w:rsid w:val="008B364C"/>
    <w:rsid w:val="008C1F07"/>
    <w:rsid w:val="008C289D"/>
    <w:rsid w:val="008C3127"/>
    <w:rsid w:val="008C5628"/>
    <w:rsid w:val="008C6922"/>
    <w:rsid w:val="008C7E24"/>
    <w:rsid w:val="008D2AEC"/>
    <w:rsid w:val="008D3E3F"/>
    <w:rsid w:val="008D45DE"/>
    <w:rsid w:val="008D700E"/>
    <w:rsid w:val="008E2D71"/>
    <w:rsid w:val="008E4D6E"/>
    <w:rsid w:val="008E5BCA"/>
    <w:rsid w:val="008E7D04"/>
    <w:rsid w:val="008F1BCF"/>
    <w:rsid w:val="008F2DF1"/>
    <w:rsid w:val="00916E67"/>
    <w:rsid w:val="009218FF"/>
    <w:rsid w:val="00924E72"/>
    <w:rsid w:val="00927268"/>
    <w:rsid w:val="009306E7"/>
    <w:rsid w:val="00932316"/>
    <w:rsid w:val="00932C9E"/>
    <w:rsid w:val="0093563C"/>
    <w:rsid w:val="0093787C"/>
    <w:rsid w:val="00937ADF"/>
    <w:rsid w:val="00944A12"/>
    <w:rsid w:val="009457E1"/>
    <w:rsid w:val="00953046"/>
    <w:rsid w:val="009549C7"/>
    <w:rsid w:val="0095793E"/>
    <w:rsid w:val="0096568A"/>
    <w:rsid w:val="00970187"/>
    <w:rsid w:val="009749B0"/>
    <w:rsid w:val="0099775D"/>
    <w:rsid w:val="009A1290"/>
    <w:rsid w:val="009B036D"/>
    <w:rsid w:val="009B28D3"/>
    <w:rsid w:val="009B28FD"/>
    <w:rsid w:val="009B76F1"/>
    <w:rsid w:val="009C42D0"/>
    <w:rsid w:val="009C43CB"/>
    <w:rsid w:val="009C52D3"/>
    <w:rsid w:val="009D23C0"/>
    <w:rsid w:val="009D673F"/>
    <w:rsid w:val="009D7436"/>
    <w:rsid w:val="009E038F"/>
    <w:rsid w:val="009E130B"/>
    <w:rsid w:val="009E2431"/>
    <w:rsid w:val="009E3429"/>
    <w:rsid w:val="009E63EE"/>
    <w:rsid w:val="00A00EF7"/>
    <w:rsid w:val="00A062A9"/>
    <w:rsid w:val="00A07859"/>
    <w:rsid w:val="00A15658"/>
    <w:rsid w:val="00A15E89"/>
    <w:rsid w:val="00A16B8B"/>
    <w:rsid w:val="00A22433"/>
    <w:rsid w:val="00A34EE7"/>
    <w:rsid w:val="00A37CBF"/>
    <w:rsid w:val="00A62D19"/>
    <w:rsid w:val="00A66CC5"/>
    <w:rsid w:val="00A71150"/>
    <w:rsid w:val="00A97BB1"/>
    <w:rsid w:val="00AA1523"/>
    <w:rsid w:val="00AB3736"/>
    <w:rsid w:val="00AB7BFC"/>
    <w:rsid w:val="00AD1B6C"/>
    <w:rsid w:val="00AD4BEC"/>
    <w:rsid w:val="00AE0E57"/>
    <w:rsid w:val="00AE3AD1"/>
    <w:rsid w:val="00AF373B"/>
    <w:rsid w:val="00AF5887"/>
    <w:rsid w:val="00B04B3A"/>
    <w:rsid w:val="00B07152"/>
    <w:rsid w:val="00B24976"/>
    <w:rsid w:val="00B32D83"/>
    <w:rsid w:val="00B45F96"/>
    <w:rsid w:val="00B54E41"/>
    <w:rsid w:val="00B74078"/>
    <w:rsid w:val="00B82D67"/>
    <w:rsid w:val="00B9215D"/>
    <w:rsid w:val="00BA63C5"/>
    <w:rsid w:val="00BB0732"/>
    <w:rsid w:val="00BB0E4D"/>
    <w:rsid w:val="00BB39CB"/>
    <w:rsid w:val="00BB6176"/>
    <w:rsid w:val="00BC12E8"/>
    <w:rsid w:val="00BC2748"/>
    <w:rsid w:val="00BC6800"/>
    <w:rsid w:val="00BD0E02"/>
    <w:rsid w:val="00BD13F1"/>
    <w:rsid w:val="00BD4B56"/>
    <w:rsid w:val="00BE29BC"/>
    <w:rsid w:val="00BF04F5"/>
    <w:rsid w:val="00BF51B3"/>
    <w:rsid w:val="00C01DB1"/>
    <w:rsid w:val="00C046D6"/>
    <w:rsid w:val="00C101F7"/>
    <w:rsid w:val="00C22133"/>
    <w:rsid w:val="00C25AE4"/>
    <w:rsid w:val="00C30CE0"/>
    <w:rsid w:val="00C35BE1"/>
    <w:rsid w:val="00C40560"/>
    <w:rsid w:val="00C517D4"/>
    <w:rsid w:val="00C5423F"/>
    <w:rsid w:val="00C549F4"/>
    <w:rsid w:val="00C5590F"/>
    <w:rsid w:val="00C55E58"/>
    <w:rsid w:val="00C57D65"/>
    <w:rsid w:val="00C642F0"/>
    <w:rsid w:val="00C65036"/>
    <w:rsid w:val="00C67426"/>
    <w:rsid w:val="00C728F2"/>
    <w:rsid w:val="00C7413E"/>
    <w:rsid w:val="00C84AA5"/>
    <w:rsid w:val="00C871C4"/>
    <w:rsid w:val="00C956E7"/>
    <w:rsid w:val="00CA2CA9"/>
    <w:rsid w:val="00CA473F"/>
    <w:rsid w:val="00CB0521"/>
    <w:rsid w:val="00CC0F28"/>
    <w:rsid w:val="00CC5394"/>
    <w:rsid w:val="00CC6B2D"/>
    <w:rsid w:val="00CE2FF3"/>
    <w:rsid w:val="00CF26A6"/>
    <w:rsid w:val="00CF27C7"/>
    <w:rsid w:val="00CF65F2"/>
    <w:rsid w:val="00CF728D"/>
    <w:rsid w:val="00D12E9B"/>
    <w:rsid w:val="00D13BF3"/>
    <w:rsid w:val="00D223C0"/>
    <w:rsid w:val="00D23C11"/>
    <w:rsid w:val="00D30EAC"/>
    <w:rsid w:val="00D45C85"/>
    <w:rsid w:val="00D52F30"/>
    <w:rsid w:val="00D55131"/>
    <w:rsid w:val="00D55BF7"/>
    <w:rsid w:val="00D61591"/>
    <w:rsid w:val="00D61EA3"/>
    <w:rsid w:val="00D63DEB"/>
    <w:rsid w:val="00D64156"/>
    <w:rsid w:val="00D76C36"/>
    <w:rsid w:val="00D85DC4"/>
    <w:rsid w:val="00D86660"/>
    <w:rsid w:val="00D86E6D"/>
    <w:rsid w:val="00D9247D"/>
    <w:rsid w:val="00DB339E"/>
    <w:rsid w:val="00DB5F42"/>
    <w:rsid w:val="00DC1345"/>
    <w:rsid w:val="00DC7E35"/>
    <w:rsid w:val="00DD2668"/>
    <w:rsid w:val="00DE2CF6"/>
    <w:rsid w:val="00DE4B2C"/>
    <w:rsid w:val="00DE5DE6"/>
    <w:rsid w:val="00DF4B9C"/>
    <w:rsid w:val="00DF7ABC"/>
    <w:rsid w:val="00E00DDF"/>
    <w:rsid w:val="00E032BD"/>
    <w:rsid w:val="00E14E64"/>
    <w:rsid w:val="00E209A0"/>
    <w:rsid w:val="00E21B98"/>
    <w:rsid w:val="00E23D74"/>
    <w:rsid w:val="00E251DB"/>
    <w:rsid w:val="00E30198"/>
    <w:rsid w:val="00E302E1"/>
    <w:rsid w:val="00E33F36"/>
    <w:rsid w:val="00E478C8"/>
    <w:rsid w:val="00E501C0"/>
    <w:rsid w:val="00E50DD2"/>
    <w:rsid w:val="00E53EBE"/>
    <w:rsid w:val="00E614FD"/>
    <w:rsid w:val="00E7006A"/>
    <w:rsid w:val="00E75342"/>
    <w:rsid w:val="00E82621"/>
    <w:rsid w:val="00E82F7A"/>
    <w:rsid w:val="00E87B03"/>
    <w:rsid w:val="00E9204D"/>
    <w:rsid w:val="00E9359E"/>
    <w:rsid w:val="00E942D1"/>
    <w:rsid w:val="00E961C9"/>
    <w:rsid w:val="00EA4E4B"/>
    <w:rsid w:val="00EA77C0"/>
    <w:rsid w:val="00EA7A91"/>
    <w:rsid w:val="00EA7D6D"/>
    <w:rsid w:val="00EB5791"/>
    <w:rsid w:val="00EC0A00"/>
    <w:rsid w:val="00EC2BE5"/>
    <w:rsid w:val="00EC529F"/>
    <w:rsid w:val="00ED0196"/>
    <w:rsid w:val="00ED1EEC"/>
    <w:rsid w:val="00ED66BA"/>
    <w:rsid w:val="00ED6897"/>
    <w:rsid w:val="00EF6640"/>
    <w:rsid w:val="00EF6863"/>
    <w:rsid w:val="00EF71D8"/>
    <w:rsid w:val="00F010AE"/>
    <w:rsid w:val="00F01FCD"/>
    <w:rsid w:val="00F0481E"/>
    <w:rsid w:val="00F07413"/>
    <w:rsid w:val="00F10E31"/>
    <w:rsid w:val="00F237DB"/>
    <w:rsid w:val="00F263F4"/>
    <w:rsid w:val="00F308DA"/>
    <w:rsid w:val="00F37A9B"/>
    <w:rsid w:val="00F47783"/>
    <w:rsid w:val="00F52044"/>
    <w:rsid w:val="00F5333F"/>
    <w:rsid w:val="00F545E7"/>
    <w:rsid w:val="00F56605"/>
    <w:rsid w:val="00F65288"/>
    <w:rsid w:val="00F6544E"/>
    <w:rsid w:val="00F70A6B"/>
    <w:rsid w:val="00F85514"/>
    <w:rsid w:val="00F86CC8"/>
    <w:rsid w:val="00F90D5B"/>
    <w:rsid w:val="00F94D36"/>
    <w:rsid w:val="00FA2B39"/>
    <w:rsid w:val="00FA3583"/>
    <w:rsid w:val="00FA6EBB"/>
    <w:rsid w:val="00FB1828"/>
    <w:rsid w:val="00FB2B7C"/>
    <w:rsid w:val="00FB4065"/>
    <w:rsid w:val="00FC4620"/>
    <w:rsid w:val="00FC48CA"/>
    <w:rsid w:val="00FD4501"/>
    <w:rsid w:val="00FD461F"/>
    <w:rsid w:val="00FD589E"/>
    <w:rsid w:val="00FE14A6"/>
    <w:rsid w:val="00FE407C"/>
    <w:rsid w:val="00FE5270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CC01D"/>
  <w15:chartTrackingRefBased/>
  <w15:docId w15:val="{6828B152-F98F-46B3-8860-9C9574C4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560"/>
  </w:style>
  <w:style w:type="paragraph" w:styleId="Heading1">
    <w:name w:val="heading 1"/>
    <w:basedOn w:val="Normal"/>
    <w:next w:val="Normal"/>
    <w:link w:val="Heading1Char"/>
    <w:uiPriority w:val="9"/>
    <w:qFormat/>
    <w:rsid w:val="008F2DF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C73"/>
    <w:pPr>
      <w:keepNext/>
      <w:keepLines/>
      <w:spacing w:before="160" w:after="12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15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F2DF1"/>
    <w:rPr>
      <w:rFonts w:ascii="Arial" w:eastAsiaTheme="majorEastAsia" w:hAnsi="Arial" w:cstheme="majorBidi"/>
      <w:b/>
      <w:sz w:val="32"/>
      <w:szCs w:val="32"/>
    </w:rPr>
  </w:style>
  <w:style w:type="character" w:styleId="Strong">
    <w:name w:val="Strong"/>
    <w:basedOn w:val="DefaultParagraphFont"/>
    <w:uiPriority w:val="22"/>
    <w:qFormat/>
    <w:rsid w:val="005C6F02"/>
    <w:rPr>
      <w:rFonts w:ascii="Arial" w:hAnsi="Arial"/>
      <w:b/>
      <w:bCs/>
      <w:sz w:val="18"/>
    </w:rPr>
  </w:style>
  <w:style w:type="paragraph" w:styleId="ListParagraph">
    <w:name w:val="List Paragraph"/>
    <w:basedOn w:val="Normal"/>
    <w:uiPriority w:val="34"/>
    <w:qFormat/>
    <w:rsid w:val="00331597"/>
    <w:pPr>
      <w:ind w:left="720"/>
      <w:contextualSpacing/>
    </w:pPr>
  </w:style>
  <w:style w:type="paragraph" w:customStyle="1" w:styleId="Header21Headers">
    <w:name w:val="Header 2.1 (Headers)"/>
    <w:basedOn w:val="Normal"/>
    <w:uiPriority w:val="99"/>
    <w:rsid w:val="00331597"/>
    <w:pPr>
      <w:keepNext/>
      <w:keepLines/>
      <w:suppressAutoHyphens/>
      <w:autoSpaceDE w:val="0"/>
      <w:autoSpaceDN w:val="0"/>
      <w:adjustRightInd w:val="0"/>
      <w:spacing w:before="360" w:after="0" w:line="280" w:lineRule="atLeast"/>
      <w:textAlignment w:val="center"/>
    </w:pPr>
    <w:rPr>
      <w:rFonts w:ascii="HelveticaNeueLT Std Lt" w:hAnsi="HelveticaNeueLT Std Lt" w:cs="HelveticaNeueLT Std Lt"/>
      <w:b/>
      <w:bCs/>
      <w:caps/>
      <w:color w:val="000000"/>
      <w:sz w:val="26"/>
      <w:szCs w:val="26"/>
    </w:rPr>
  </w:style>
  <w:style w:type="paragraph" w:customStyle="1" w:styleId="Header3NoTOCHeaders">
    <w:name w:val="Header 3 No TOC (Headers)"/>
    <w:basedOn w:val="Normal"/>
    <w:uiPriority w:val="99"/>
    <w:rsid w:val="00331597"/>
    <w:pPr>
      <w:keepNext/>
      <w:tabs>
        <w:tab w:val="left" w:leader="dot" w:pos="16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20" w:line="280" w:lineRule="atLeast"/>
      <w:textAlignment w:val="baseline"/>
    </w:pPr>
    <w:rPr>
      <w:rFonts w:ascii="HelveticaNeueLT Std Cn" w:hAnsi="HelveticaNeueLT Std Cn" w:cs="HelveticaNeueLT Std Cn"/>
      <w:b/>
      <w:bCs/>
      <w:color w:val="000000"/>
      <w:sz w:val="24"/>
      <w:szCs w:val="24"/>
    </w:rPr>
  </w:style>
  <w:style w:type="paragraph" w:customStyle="1" w:styleId="StateCodesHeaders">
    <w:name w:val="State Codes (Headers)"/>
    <w:basedOn w:val="Normal"/>
    <w:uiPriority w:val="99"/>
    <w:rsid w:val="00331597"/>
    <w:pPr>
      <w:keepNext/>
      <w:tabs>
        <w:tab w:val="left" w:leader="dot" w:pos="16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0" w:line="200" w:lineRule="atLeast"/>
      <w:textAlignment w:val="baseline"/>
    </w:pPr>
    <w:rPr>
      <w:rFonts w:ascii="HelveticaNeueLT Std Cn" w:hAnsi="HelveticaNeueLT Std Cn" w:cs="HelveticaNeueLT Std Cn"/>
      <w:b/>
      <w:bCs/>
      <w:caps/>
      <w:color w:val="000000"/>
      <w:sz w:val="14"/>
      <w:szCs w:val="14"/>
    </w:rPr>
  </w:style>
  <w:style w:type="paragraph" w:customStyle="1" w:styleId="BodyTextBody">
    <w:name w:val="Body Text (Body)"/>
    <w:basedOn w:val="Normal"/>
    <w:uiPriority w:val="99"/>
    <w:rsid w:val="00331597"/>
    <w:pPr>
      <w:tabs>
        <w:tab w:val="left" w:pos="140"/>
      </w:tabs>
      <w:autoSpaceDE w:val="0"/>
      <w:autoSpaceDN w:val="0"/>
      <w:adjustRightInd w:val="0"/>
      <w:spacing w:before="20" w:after="80" w:line="220" w:lineRule="atLeast"/>
      <w:textAlignment w:val="center"/>
    </w:pPr>
    <w:rPr>
      <w:rFonts w:ascii="Garamond Premr Pro" w:hAnsi="Garamond Premr Pro" w:cs="Garamond Premr Pro"/>
      <w:color w:val="000000"/>
      <w:sz w:val="18"/>
      <w:szCs w:val="18"/>
    </w:rPr>
  </w:style>
  <w:style w:type="paragraph" w:customStyle="1" w:styleId="BodyItalicBody">
    <w:name w:val="Body Italic (Body)"/>
    <w:basedOn w:val="BodyTextBody"/>
    <w:uiPriority w:val="99"/>
    <w:rsid w:val="00331597"/>
    <w:rPr>
      <w:i/>
      <w:iCs/>
    </w:rPr>
  </w:style>
  <w:style w:type="paragraph" w:customStyle="1" w:styleId="Header4Headers">
    <w:name w:val="Header 4 (Headers)"/>
    <w:basedOn w:val="Normal"/>
    <w:uiPriority w:val="99"/>
    <w:rsid w:val="00331597"/>
    <w:pPr>
      <w:keepNext/>
      <w:tabs>
        <w:tab w:val="left" w:leader="dot" w:pos="16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20" w:after="20" w:line="200" w:lineRule="atLeast"/>
      <w:textAlignment w:val="baseline"/>
    </w:pPr>
    <w:rPr>
      <w:rFonts w:ascii="HelveticaNeueLT Std Cn" w:hAnsi="HelveticaNeueLT Std Cn" w:cs="HelveticaNeueLT Std Cn"/>
      <w:b/>
      <w:bCs/>
      <w:caps/>
      <w:color w:val="000000"/>
      <w:sz w:val="16"/>
      <w:szCs w:val="16"/>
    </w:rPr>
  </w:style>
  <w:style w:type="paragraph" w:customStyle="1" w:styleId="BodyBulletNumbersBullets">
    <w:name w:val="Body Bullet (Numbers &amp; Bullets)"/>
    <w:basedOn w:val="BodyTextBody"/>
    <w:uiPriority w:val="99"/>
    <w:rsid w:val="00331597"/>
    <w:pPr>
      <w:tabs>
        <w:tab w:val="clear" w:pos="140"/>
        <w:tab w:val="left" w:pos="120"/>
      </w:tabs>
      <w:spacing w:after="40"/>
      <w:ind w:left="320" w:hanging="200"/>
    </w:pPr>
  </w:style>
  <w:style w:type="paragraph" w:customStyle="1" w:styleId="SubjectBarSubject">
    <w:name w:val="Subject Bar (Subject)"/>
    <w:basedOn w:val="Normal"/>
    <w:uiPriority w:val="99"/>
    <w:rsid w:val="00331597"/>
    <w:pPr>
      <w:keepNext/>
      <w:pBdr>
        <w:top w:val="single" w:sz="16" w:space="6" w:color="000000"/>
        <w:bottom w:val="single" w:sz="2" w:space="1" w:color="000000"/>
      </w:pBdr>
      <w:tabs>
        <w:tab w:val="left" w:pos="1240"/>
        <w:tab w:val="right" w:pos="4840"/>
      </w:tabs>
      <w:suppressAutoHyphens/>
      <w:autoSpaceDE w:val="0"/>
      <w:autoSpaceDN w:val="0"/>
      <w:adjustRightInd w:val="0"/>
      <w:spacing w:before="80" w:after="40" w:line="140" w:lineRule="atLeast"/>
      <w:textAlignment w:val="baseline"/>
    </w:pPr>
    <w:rPr>
      <w:rFonts w:ascii="HelveticaNeueLT Std Med Cn" w:hAnsi="HelveticaNeueLT Std Med Cn" w:cs="HelveticaNeueLT Std Med Cn"/>
      <w:caps/>
      <w:color w:val="000000"/>
      <w:sz w:val="12"/>
      <w:szCs w:val="12"/>
    </w:rPr>
  </w:style>
  <w:style w:type="paragraph" w:customStyle="1" w:styleId="SubjectSubject">
    <w:name w:val="Subject (Subject)"/>
    <w:basedOn w:val="Normal"/>
    <w:uiPriority w:val="99"/>
    <w:rsid w:val="00331597"/>
    <w:pPr>
      <w:tabs>
        <w:tab w:val="left" w:pos="1220"/>
        <w:tab w:val="right" w:leader="dot" w:pos="4860"/>
      </w:tabs>
      <w:suppressAutoHyphens/>
      <w:autoSpaceDE w:val="0"/>
      <w:autoSpaceDN w:val="0"/>
      <w:adjustRightInd w:val="0"/>
      <w:spacing w:after="40" w:line="180" w:lineRule="atLeast"/>
      <w:ind w:left="1320" w:hanging="1320"/>
      <w:textAlignment w:val="baseline"/>
    </w:pPr>
    <w:rPr>
      <w:rFonts w:ascii="Garamond Premr Pro" w:hAnsi="Garamond Premr Pro" w:cs="Garamond Premr Pro"/>
      <w:color w:val="000000"/>
      <w:sz w:val="16"/>
      <w:szCs w:val="16"/>
    </w:rPr>
  </w:style>
  <w:style w:type="paragraph" w:customStyle="1" w:styleId="SubjectTotalSubject">
    <w:name w:val="Subject Total (Subject)"/>
    <w:basedOn w:val="Normal"/>
    <w:uiPriority w:val="99"/>
    <w:rsid w:val="00331597"/>
    <w:pPr>
      <w:pBdr>
        <w:top w:val="single" w:sz="2" w:space="9" w:color="auto"/>
      </w:pBdr>
      <w:tabs>
        <w:tab w:val="right" w:pos="4860"/>
      </w:tabs>
      <w:suppressAutoHyphens/>
      <w:autoSpaceDE w:val="0"/>
      <w:autoSpaceDN w:val="0"/>
      <w:adjustRightInd w:val="0"/>
      <w:spacing w:before="60" w:after="20" w:line="160" w:lineRule="atLeast"/>
      <w:textAlignment w:val="baseline"/>
    </w:pPr>
    <w:rPr>
      <w:rFonts w:ascii="HelveticaNeueLT Std Cn" w:hAnsi="HelveticaNeueLT Std Cn" w:cs="HelveticaNeueLT Std Cn"/>
      <w:b/>
      <w:bCs/>
      <w:caps/>
      <w:color w:val="000000"/>
      <w:sz w:val="14"/>
      <w:szCs w:val="14"/>
    </w:rPr>
  </w:style>
  <w:style w:type="paragraph" w:customStyle="1" w:styleId="SubjectSelectSubject">
    <w:name w:val="Subject Select (Subject)"/>
    <w:basedOn w:val="SubjectTotalSubject"/>
    <w:uiPriority w:val="99"/>
    <w:rsid w:val="00331597"/>
    <w:pPr>
      <w:keepNext/>
      <w:pBdr>
        <w:top w:val="none" w:sz="0" w:space="0" w:color="auto"/>
        <w:bottom w:val="single" w:sz="2" w:space="2" w:color="000000"/>
      </w:pBdr>
      <w:spacing w:after="40"/>
    </w:pPr>
    <w:rPr>
      <w:rFonts w:ascii="HelveticaNeueLT Std Med Cn" w:hAnsi="HelveticaNeueLT Std Med Cn" w:cs="HelveticaNeueLT Std Med Cn"/>
      <w:caps w:val="0"/>
    </w:rPr>
  </w:style>
  <w:style w:type="character" w:customStyle="1" w:styleId="Green-Additions">
    <w:name w:val="Green - Additions"/>
    <w:uiPriority w:val="99"/>
    <w:rsid w:val="00331597"/>
    <w:rPr>
      <w:color w:val="00CB00"/>
    </w:rPr>
  </w:style>
  <w:style w:type="paragraph" w:customStyle="1" w:styleId="NoteBody">
    <w:name w:val="Note (Body)"/>
    <w:basedOn w:val="Normal"/>
    <w:uiPriority w:val="99"/>
    <w:rsid w:val="00334C5B"/>
    <w:pPr>
      <w:keepLines/>
      <w:tabs>
        <w:tab w:val="left" w:pos="140"/>
      </w:tabs>
      <w:suppressAutoHyphens/>
      <w:autoSpaceDE w:val="0"/>
      <w:autoSpaceDN w:val="0"/>
      <w:adjustRightInd w:val="0"/>
      <w:spacing w:before="60" w:after="120" w:line="200" w:lineRule="atLeast"/>
      <w:textAlignment w:val="center"/>
    </w:pPr>
    <w:rPr>
      <w:rFonts w:ascii="Garamond Premr Pro Disp" w:hAnsi="Garamond Premr Pro Disp" w:cs="Garamond Premr Pro Disp"/>
      <w:i/>
      <w:iCs/>
      <w:color w:val="000000"/>
      <w:sz w:val="18"/>
      <w:szCs w:val="18"/>
    </w:rPr>
  </w:style>
  <w:style w:type="paragraph" w:customStyle="1" w:styleId="SeePageBody">
    <w:name w:val="See Page (Body)"/>
    <w:basedOn w:val="Normal"/>
    <w:uiPriority w:val="99"/>
    <w:rsid w:val="00FA6EBB"/>
    <w:pPr>
      <w:tabs>
        <w:tab w:val="left" w:pos="140"/>
      </w:tabs>
      <w:autoSpaceDE w:val="0"/>
      <w:autoSpaceDN w:val="0"/>
      <w:adjustRightInd w:val="0"/>
      <w:spacing w:before="20" w:after="80" w:line="220" w:lineRule="atLeast"/>
      <w:jc w:val="both"/>
      <w:textAlignment w:val="center"/>
    </w:pPr>
    <w:rPr>
      <w:rFonts w:ascii="Garamond Premr Pro Disp" w:hAnsi="Garamond Premr Pro Disp" w:cs="Garamond Premr Pro Disp"/>
      <w:i/>
      <w:iCs/>
      <w:color w:val="000000"/>
      <w:sz w:val="18"/>
      <w:szCs w:val="18"/>
    </w:rPr>
  </w:style>
  <w:style w:type="paragraph" w:customStyle="1" w:styleId="SubjectNoIndentSubject">
    <w:name w:val="Subject No Indent (Subject)"/>
    <w:basedOn w:val="Normal"/>
    <w:uiPriority w:val="99"/>
    <w:rsid w:val="00FA6EBB"/>
    <w:pPr>
      <w:tabs>
        <w:tab w:val="right" w:pos="4740"/>
      </w:tabs>
      <w:suppressAutoHyphens/>
      <w:autoSpaceDE w:val="0"/>
      <w:autoSpaceDN w:val="0"/>
      <w:adjustRightInd w:val="0"/>
      <w:spacing w:after="60" w:line="200" w:lineRule="atLeast"/>
      <w:textAlignment w:val="baseline"/>
    </w:pPr>
    <w:rPr>
      <w:rFonts w:ascii="Garamond Premr Pro" w:hAnsi="Garamond Premr Pro" w:cs="Garamond Premr Pro"/>
      <w:color w:val="000000"/>
      <w:sz w:val="16"/>
      <w:szCs w:val="16"/>
    </w:rPr>
  </w:style>
  <w:style w:type="character" w:customStyle="1" w:styleId="RedStrikethrough-Delitions">
    <w:name w:val="Red Strikethrough - Delitions"/>
    <w:uiPriority w:val="99"/>
    <w:rsid w:val="00FA6EBB"/>
    <w:rPr>
      <w:strike/>
    </w:rPr>
  </w:style>
  <w:style w:type="character" w:styleId="Hyperlink">
    <w:name w:val="Hyperlink"/>
    <w:basedOn w:val="DefaultParagraphFont"/>
    <w:uiPriority w:val="99"/>
    <w:rsid w:val="00FA6EBB"/>
    <w:rPr>
      <w:rFonts w:ascii="Garamond Premr Pro Med Capt" w:hAnsi="Garamond Premr Pro Med Capt" w:cs="Garamond Premr Pro Med Capt"/>
      <w:i/>
      <w:iCs/>
      <w:color w:val="000000"/>
      <w:w w:val="95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6A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F1C73"/>
    <w:rPr>
      <w:rFonts w:ascii="Arial" w:eastAsiaTheme="majorEastAsia" w:hAnsi="Arial" w:cstheme="majorBidi"/>
      <w:b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F5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4CB"/>
  </w:style>
  <w:style w:type="paragraph" w:styleId="Footer">
    <w:name w:val="footer"/>
    <w:basedOn w:val="Normal"/>
    <w:link w:val="FooterChar"/>
    <w:uiPriority w:val="99"/>
    <w:unhideWhenUsed/>
    <w:rsid w:val="006F54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4CB"/>
  </w:style>
  <w:style w:type="paragraph" w:styleId="NoSpacing">
    <w:name w:val="No Spacing"/>
    <w:uiPriority w:val="1"/>
    <w:qFormat/>
    <w:rsid w:val="00301D38"/>
    <w:pPr>
      <w:spacing w:after="0" w:line="240" w:lineRule="auto"/>
    </w:pPr>
  </w:style>
  <w:style w:type="paragraph" w:customStyle="1" w:styleId="ORSubject">
    <w:name w:val="OR (Subject)"/>
    <w:basedOn w:val="Normal"/>
    <w:uiPriority w:val="99"/>
    <w:rsid w:val="00A66CC5"/>
    <w:pPr>
      <w:keepNext/>
      <w:tabs>
        <w:tab w:val="left" w:pos="2040"/>
        <w:tab w:val="right" w:pos="484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after="0" w:line="140" w:lineRule="atLeast"/>
      <w:ind w:left="1220"/>
      <w:textAlignment w:val="baseline"/>
    </w:pPr>
    <w:rPr>
      <w:rFonts w:ascii="HelveticaNeueLT Std Cn" w:hAnsi="HelveticaNeueLT Std Cn" w:cs="HelveticaNeueLT Std Cn"/>
      <w:b/>
      <w:bCs/>
      <w:i/>
      <w:iCs/>
      <w:caps/>
      <w:color w:val="000000"/>
      <w:sz w:val="12"/>
      <w:szCs w:val="12"/>
    </w:rPr>
  </w:style>
  <w:style w:type="paragraph" w:customStyle="1" w:styleId="SubjectORRuleBelowSubject">
    <w:name w:val="Subject OR Rule Below (Subject)"/>
    <w:basedOn w:val="SubjectSubject"/>
    <w:uiPriority w:val="99"/>
    <w:rsid w:val="00A66CC5"/>
    <w:pPr>
      <w:pBdr>
        <w:bottom w:val="single" w:sz="2" w:space="3" w:color="auto"/>
      </w:pBdr>
    </w:pPr>
  </w:style>
  <w:style w:type="paragraph" w:customStyle="1" w:styleId="CourseTitleCourseDescription">
    <w:name w:val="Course Title (Course Description)"/>
    <w:basedOn w:val="Normal"/>
    <w:uiPriority w:val="99"/>
    <w:rsid w:val="00FB4065"/>
    <w:pPr>
      <w:keepNext/>
      <w:keepLines/>
      <w:suppressAutoHyphens/>
      <w:autoSpaceDE w:val="0"/>
      <w:autoSpaceDN w:val="0"/>
      <w:adjustRightInd w:val="0"/>
      <w:spacing w:before="180" w:after="40" w:line="180" w:lineRule="atLeast"/>
      <w:textAlignment w:val="center"/>
    </w:pPr>
    <w:rPr>
      <w:rFonts w:ascii="HelveticaNeueLT Std Cn" w:hAnsi="HelveticaNeueLT Std Cn" w:cs="HelveticaNeueLT Std Cn"/>
      <w:b/>
      <w:bCs/>
      <w:color w:val="000000"/>
      <w:w w:val="95"/>
      <w:sz w:val="17"/>
      <w:szCs w:val="17"/>
    </w:rPr>
  </w:style>
  <w:style w:type="paragraph" w:customStyle="1" w:styleId="CourseInfoCourseDescription">
    <w:name w:val="Course Info (Course Description)"/>
    <w:basedOn w:val="Normal"/>
    <w:uiPriority w:val="99"/>
    <w:rsid w:val="00FB4065"/>
    <w:pPr>
      <w:keepNext/>
      <w:keepLines/>
      <w:tabs>
        <w:tab w:val="left" w:pos="1340"/>
        <w:tab w:val="right" w:pos="3040"/>
        <w:tab w:val="left" w:pos="3150"/>
        <w:tab w:val="right" w:pos="4770"/>
      </w:tabs>
      <w:suppressAutoHyphens/>
      <w:autoSpaceDE w:val="0"/>
      <w:autoSpaceDN w:val="0"/>
      <w:adjustRightInd w:val="0"/>
      <w:spacing w:after="20" w:line="170" w:lineRule="atLeast"/>
      <w:textAlignment w:val="center"/>
    </w:pPr>
    <w:rPr>
      <w:rFonts w:ascii="Garamond Premr Pro Capt" w:hAnsi="Garamond Premr Pro Capt" w:cs="Garamond Premr Pro Capt"/>
      <w:i/>
      <w:iCs/>
      <w:color w:val="000000"/>
      <w:sz w:val="16"/>
      <w:szCs w:val="16"/>
    </w:rPr>
  </w:style>
  <w:style w:type="paragraph" w:customStyle="1" w:styleId="CourseDescriptionCourseDescription">
    <w:name w:val="Course Description (Course Description)"/>
    <w:basedOn w:val="Normal"/>
    <w:uiPriority w:val="99"/>
    <w:rsid w:val="00FB4065"/>
    <w:pPr>
      <w:tabs>
        <w:tab w:val="left" w:pos="1340"/>
        <w:tab w:val="right" w:pos="3040"/>
        <w:tab w:val="left" w:pos="3150"/>
        <w:tab w:val="right" w:pos="4770"/>
      </w:tabs>
      <w:autoSpaceDE w:val="0"/>
      <w:autoSpaceDN w:val="0"/>
      <w:adjustRightInd w:val="0"/>
      <w:spacing w:before="40" w:after="60" w:line="210" w:lineRule="atLeast"/>
      <w:textAlignment w:val="center"/>
    </w:pPr>
    <w:rPr>
      <w:rFonts w:ascii="Garamond Premr Pro Disp" w:hAnsi="Garamond Premr Pro Disp" w:cs="Garamond Premr Pro Disp"/>
      <w:color w:val="000000"/>
      <w:sz w:val="18"/>
      <w:szCs w:val="18"/>
    </w:rPr>
  </w:style>
  <w:style w:type="paragraph" w:customStyle="1" w:styleId="CourseTitleLastCourseDescription">
    <w:name w:val="Course Title Last (Course Description)"/>
    <w:basedOn w:val="Normal"/>
    <w:uiPriority w:val="99"/>
    <w:rsid w:val="00637E19"/>
    <w:pPr>
      <w:keepLines/>
      <w:suppressAutoHyphens/>
      <w:autoSpaceDE w:val="0"/>
      <w:autoSpaceDN w:val="0"/>
      <w:adjustRightInd w:val="0"/>
      <w:spacing w:before="60" w:after="40" w:line="180" w:lineRule="atLeast"/>
      <w:textAlignment w:val="center"/>
    </w:pPr>
    <w:rPr>
      <w:rFonts w:ascii="HelveticaNeueLT Std Cn" w:hAnsi="HelveticaNeueLT Std Cn" w:cs="HelveticaNeueLT Std Cn"/>
      <w:b/>
      <w:bCs/>
      <w:color w:val="000000"/>
      <w:w w:val="95"/>
      <w:sz w:val="17"/>
      <w:szCs w:val="17"/>
    </w:rPr>
  </w:style>
  <w:style w:type="paragraph" w:customStyle="1" w:styleId="CourseIGETCAreaCourseDescription">
    <w:name w:val="Course IGETC Area (Course Description)"/>
    <w:basedOn w:val="Normal"/>
    <w:uiPriority w:val="99"/>
    <w:rsid w:val="00345D6A"/>
    <w:pPr>
      <w:keepLines/>
      <w:tabs>
        <w:tab w:val="left" w:pos="1340"/>
        <w:tab w:val="right" w:pos="3040"/>
        <w:tab w:val="left" w:pos="3150"/>
        <w:tab w:val="right" w:pos="4770"/>
      </w:tabs>
      <w:suppressAutoHyphens/>
      <w:autoSpaceDE w:val="0"/>
      <w:autoSpaceDN w:val="0"/>
      <w:adjustRightInd w:val="0"/>
      <w:spacing w:before="20" w:after="60" w:line="180" w:lineRule="atLeast"/>
      <w:textAlignment w:val="center"/>
    </w:pPr>
    <w:rPr>
      <w:rFonts w:ascii="HelveticaNeueLT Std Cn" w:hAnsi="HelveticaNeueLT Std Cn" w:cs="HelveticaNeueLT Std Cn"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A2B39"/>
    <w:rPr>
      <w:i/>
      <w:iCs/>
    </w:rPr>
  </w:style>
  <w:style w:type="table" w:styleId="TableGrid">
    <w:name w:val="Table Grid"/>
    <w:basedOn w:val="TableNormal"/>
    <w:uiPriority w:val="39"/>
    <w:rsid w:val="009D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Helv">
    <w:name w:val="Body Helv"/>
    <w:basedOn w:val="DefaultParagraphFont"/>
    <w:uiPriority w:val="99"/>
    <w:rsid w:val="008C3127"/>
    <w:rPr>
      <w:rFonts w:ascii="HelveticaNeueLT Std Med Cn" w:hAnsi="HelveticaNeueLT Std Med Cn" w:cs="HelveticaNeueLT Std Med Cn"/>
      <w:caps/>
      <w:spacing w:val="0"/>
      <w:sz w:val="16"/>
      <w:szCs w:val="16"/>
    </w:rPr>
  </w:style>
  <w:style w:type="paragraph" w:customStyle="1" w:styleId="GEHeader3Headers">
    <w:name w:val="GE Header 3 (Headers)"/>
    <w:basedOn w:val="Normal"/>
    <w:uiPriority w:val="99"/>
    <w:rsid w:val="006F2735"/>
    <w:pPr>
      <w:keepNext/>
      <w:tabs>
        <w:tab w:val="left" w:leader="dot" w:pos="16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20" w:after="0" w:line="180" w:lineRule="atLeast"/>
      <w:textAlignment w:val="baseline"/>
    </w:pPr>
    <w:rPr>
      <w:rFonts w:ascii="HelveticaNeueLT Std Cn" w:hAnsi="HelveticaNeueLT Std Cn" w:cs="HelveticaNeueLT Std Cn"/>
      <w:b/>
      <w:bCs/>
      <w:caps/>
      <w:color w:val="000000"/>
      <w:sz w:val="16"/>
      <w:szCs w:val="16"/>
    </w:rPr>
  </w:style>
  <w:style w:type="paragraph" w:customStyle="1" w:styleId="GEClasseNISubject">
    <w:name w:val="GE Classe NI (Subject)"/>
    <w:basedOn w:val="Normal"/>
    <w:uiPriority w:val="99"/>
    <w:rsid w:val="006F2735"/>
    <w:pPr>
      <w:tabs>
        <w:tab w:val="right" w:leader="dot" w:pos="4860"/>
      </w:tabs>
      <w:suppressAutoHyphens/>
      <w:autoSpaceDE w:val="0"/>
      <w:autoSpaceDN w:val="0"/>
      <w:adjustRightInd w:val="0"/>
      <w:spacing w:after="40" w:line="190" w:lineRule="atLeast"/>
      <w:textAlignment w:val="baseline"/>
    </w:pPr>
    <w:rPr>
      <w:rFonts w:ascii="Garamond Premr Pro Disp" w:hAnsi="Garamond Premr Pro Disp" w:cs="Garamond Premr Pro Disp"/>
      <w:color w:val="000000"/>
      <w:sz w:val="18"/>
      <w:szCs w:val="18"/>
    </w:rPr>
  </w:style>
  <w:style w:type="character" w:customStyle="1" w:styleId="GESubjectBold">
    <w:name w:val="GE Subject Bold"/>
    <w:uiPriority w:val="99"/>
    <w:rsid w:val="006F2735"/>
    <w:rPr>
      <w:rFonts w:ascii="HelveticaNeueLT Std Med Cn" w:hAnsi="HelveticaNeueLT Std Med Cn" w:cs="HelveticaNeueLT Std Med Cn"/>
      <w:caps/>
      <w:sz w:val="14"/>
      <w:szCs w:val="14"/>
    </w:rPr>
  </w:style>
  <w:style w:type="paragraph" w:customStyle="1" w:styleId="GEHeader2Headers">
    <w:name w:val="GE Header 2 (Headers)"/>
    <w:basedOn w:val="Normal"/>
    <w:uiPriority w:val="99"/>
    <w:rsid w:val="00B32D83"/>
    <w:pPr>
      <w:keepNext/>
      <w:tabs>
        <w:tab w:val="left" w:leader="dot" w:pos="16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60" w:after="60" w:line="160" w:lineRule="atLeast"/>
      <w:textAlignment w:val="baseline"/>
    </w:pPr>
    <w:rPr>
      <w:rFonts w:ascii="HelveticaNeueLT Std Cn" w:hAnsi="HelveticaNeueLT Std Cn" w:cs="HelveticaNeueLT Std Cn"/>
      <w:i/>
      <w:iCs/>
      <w:color w:val="000000"/>
      <w:sz w:val="16"/>
      <w:szCs w:val="16"/>
    </w:rPr>
  </w:style>
  <w:style w:type="character" w:customStyle="1" w:styleId="CourseInfoBold">
    <w:name w:val="Course Info Bold"/>
    <w:uiPriority w:val="99"/>
    <w:rsid w:val="008E2D71"/>
    <w:rPr>
      <w:b/>
      <w:bCs/>
      <w:i/>
      <w:iCs/>
    </w:rPr>
  </w:style>
  <w:style w:type="paragraph" w:customStyle="1" w:styleId="CourseInfoLastCourseDescription">
    <w:name w:val="Course Info Last (Course Description)"/>
    <w:basedOn w:val="CourseInfoCourseDescription"/>
    <w:uiPriority w:val="99"/>
    <w:rsid w:val="00547D15"/>
    <w:pPr>
      <w:spacing w:before="60"/>
    </w:pPr>
  </w:style>
  <w:style w:type="paragraph" w:customStyle="1" w:styleId="Header3Headers">
    <w:name w:val="Header 3 (Headers)"/>
    <w:basedOn w:val="Normal"/>
    <w:uiPriority w:val="99"/>
    <w:rsid w:val="007E1E9F"/>
    <w:pPr>
      <w:keepNext/>
      <w:tabs>
        <w:tab w:val="left" w:leader="dot" w:pos="16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20" w:line="280" w:lineRule="atLeast"/>
      <w:textAlignment w:val="baseline"/>
    </w:pPr>
    <w:rPr>
      <w:rFonts w:ascii="HelveticaNeueLT Std Cn" w:hAnsi="HelveticaNeueLT Std Cn" w:cs="HelveticaNeueLT Std Cn"/>
      <w:b/>
      <w:bCs/>
      <w:color w:val="000000"/>
      <w:sz w:val="24"/>
      <w:szCs w:val="24"/>
    </w:rPr>
  </w:style>
  <w:style w:type="paragraph" w:customStyle="1" w:styleId="CoursesSubject">
    <w:name w:val="Courses (Subject)"/>
    <w:basedOn w:val="Normal"/>
    <w:uiPriority w:val="99"/>
    <w:rsid w:val="007E1E9F"/>
    <w:pPr>
      <w:keepNext/>
      <w:keepLines/>
      <w:pBdr>
        <w:bottom w:val="single" w:sz="4" w:space="3" w:color="auto"/>
      </w:pBdr>
      <w:tabs>
        <w:tab w:val="left" w:pos="2240"/>
      </w:tabs>
      <w:suppressAutoHyphens/>
      <w:autoSpaceDE w:val="0"/>
      <w:autoSpaceDN w:val="0"/>
      <w:adjustRightInd w:val="0"/>
      <w:spacing w:before="80" w:after="0" w:line="288" w:lineRule="auto"/>
      <w:ind w:left="2220" w:hanging="2220"/>
      <w:textAlignment w:val="center"/>
    </w:pPr>
    <w:rPr>
      <w:rFonts w:ascii="Garamond Premr Pro Subh" w:hAnsi="Garamond Premr Pro Subh" w:cs="Garamond Premr Pro Subh"/>
      <w:color w:val="000000"/>
      <w:sz w:val="16"/>
      <w:szCs w:val="16"/>
    </w:rPr>
  </w:style>
  <w:style w:type="paragraph" w:customStyle="1" w:styleId="SubjectORRuleAboveSubject">
    <w:name w:val="Subject OR Rule Above (Subject)"/>
    <w:basedOn w:val="SubjectSubject"/>
    <w:uiPriority w:val="99"/>
    <w:rsid w:val="00380C9D"/>
    <w:pPr>
      <w:keepNext/>
      <w:pBdr>
        <w:top w:val="single" w:sz="2" w:space="7" w:color="auto"/>
      </w:pBdr>
    </w:pPr>
  </w:style>
  <w:style w:type="paragraph" w:customStyle="1" w:styleId="SuperscriptReferenceTextBody">
    <w:name w:val="Superscript Reference Text (Body)"/>
    <w:basedOn w:val="BodyItalicBody"/>
    <w:uiPriority w:val="99"/>
    <w:rsid w:val="00380C9D"/>
    <w:pPr>
      <w:ind w:left="60" w:hanging="60"/>
    </w:pPr>
  </w:style>
  <w:style w:type="paragraph" w:customStyle="1" w:styleId="TableHeaderTables">
    <w:name w:val="Table Header (Tables)"/>
    <w:basedOn w:val="Normal"/>
    <w:uiPriority w:val="99"/>
    <w:rsid w:val="00521804"/>
    <w:pPr>
      <w:tabs>
        <w:tab w:val="left" w:pos="140"/>
      </w:tabs>
      <w:suppressAutoHyphens/>
      <w:autoSpaceDE w:val="0"/>
      <w:autoSpaceDN w:val="0"/>
      <w:adjustRightInd w:val="0"/>
      <w:spacing w:after="0" w:line="120" w:lineRule="atLeast"/>
      <w:jc w:val="center"/>
      <w:textAlignment w:val="center"/>
    </w:pPr>
    <w:rPr>
      <w:rFonts w:ascii="HelveticaNeueLT Std Med" w:hAnsi="HelveticaNeueLT Std Med" w:cs="HelveticaNeueLT Std Med"/>
      <w:caps/>
      <w:color w:val="FFFFFF"/>
      <w:sz w:val="10"/>
      <w:szCs w:val="10"/>
    </w:rPr>
  </w:style>
  <w:style w:type="paragraph" w:customStyle="1" w:styleId="TableTextTables">
    <w:name w:val="Table Text (Tables)"/>
    <w:basedOn w:val="Normal"/>
    <w:uiPriority w:val="99"/>
    <w:rsid w:val="00521804"/>
    <w:pPr>
      <w:tabs>
        <w:tab w:val="left" w:pos="140"/>
      </w:tabs>
      <w:suppressAutoHyphens/>
      <w:autoSpaceDE w:val="0"/>
      <w:autoSpaceDN w:val="0"/>
      <w:adjustRightInd w:val="0"/>
      <w:spacing w:after="60" w:line="140" w:lineRule="atLeast"/>
      <w:jc w:val="center"/>
      <w:textAlignment w:val="center"/>
    </w:pPr>
    <w:rPr>
      <w:rFonts w:ascii="HelveticaNeueLT Std Cn" w:hAnsi="HelveticaNeueLT Std Cn" w:cs="HelveticaNeueLT Std Cn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C55E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5E58"/>
    <w:rPr>
      <w:color w:val="954F72" w:themeColor="followedHyperlink"/>
      <w:u w:val="single"/>
    </w:rPr>
  </w:style>
  <w:style w:type="character" w:customStyle="1" w:styleId="Courses">
    <w:name w:val="Courses"/>
    <w:uiPriority w:val="99"/>
    <w:rsid w:val="007C1EDD"/>
    <w:rPr>
      <w:rFonts w:ascii="HelveticaNeueLT Std Med Cn" w:hAnsi="HelveticaNeueLT Std Med Cn" w:cs="HelveticaNeueLT Std Med Cn"/>
    </w:rPr>
  </w:style>
  <w:style w:type="paragraph" w:customStyle="1" w:styleId="GEHeaderHeaders">
    <w:name w:val="GE Header (Headers)"/>
    <w:basedOn w:val="Normal"/>
    <w:uiPriority w:val="99"/>
    <w:rsid w:val="00C30CE0"/>
    <w:pPr>
      <w:keepNext/>
      <w:tabs>
        <w:tab w:val="left" w:leader="dot" w:pos="16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180" w:after="20" w:line="220" w:lineRule="atLeast"/>
      <w:textAlignment w:val="baseline"/>
    </w:pPr>
    <w:rPr>
      <w:rFonts w:ascii="HelveticaNeueLT Std Cn" w:hAnsi="HelveticaNeueLT Std Cn" w:cs="HelveticaNeueLT Std Cn"/>
      <w:b/>
      <w:bCs/>
      <w:color w:val="000000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5B4B9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HelveticaNeueLT Std" w:hAnsi="HelveticaNeueLT Std" w:cs="HelveticaNeueLT St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1440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7E85-4BBD-47FD-9E1F-DDF9FD74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631</Words>
  <Characters>3603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Varozian, Shant</dc:creator>
  <cp:keywords/>
  <dc:description/>
  <cp:lastModifiedBy>Shant Varozian</cp:lastModifiedBy>
  <cp:revision>4</cp:revision>
  <cp:lastPrinted>2020-02-11T18:52:00Z</cp:lastPrinted>
  <dcterms:created xsi:type="dcterms:W3CDTF">2021-05-24T19:40:00Z</dcterms:created>
  <dcterms:modified xsi:type="dcterms:W3CDTF">2021-05-24T19:57:00Z</dcterms:modified>
</cp:coreProperties>
</file>